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44" w:rsidRPr="004A0274" w:rsidRDefault="00453E9C" w:rsidP="00A34CAB">
      <w:pPr>
        <w:tabs>
          <w:tab w:val="left" w:pos="0"/>
        </w:tabs>
        <w:ind w:firstLine="0"/>
        <w:jc w:val="center"/>
        <w:rPr>
          <w:b/>
          <w:sz w:val="28"/>
          <w:szCs w:val="28"/>
        </w:rPr>
      </w:pPr>
      <w:bookmarkStart w:id="0" w:name="sub_1000"/>
      <w:r>
        <w:rPr>
          <w:noProof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5E44" w:rsidRPr="004A0274">
        <w:br w:type="textWrapping" w:clear="all"/>
      </w:r>
      <w:r w:rsidR="00425E44" w:rsidRPr="004A0274">
        <w:rPr>
          <w:b/>
          <w:sz w:val="28"/>
          <w:szCs w:val="28"/>
        </w:rPr>
        <w:t>АДМИНИСТРАЦИЯ КУШВИНСКОГО ГОРОДСКОГО ОКРУГА</w:t>
      </w:r>
    </w:p>
    <w:p w:rsidR="00425E44" w:rsidRPr="004A0274" w:rsidRDefault="00425E44" w:rsidP="00E54C61">
      <w:pPr>
        <w:pBdr>
          <w:bottom w:val="single" w:sz="12" w:space="1" w:color="auto"/>
        </w:pBdr>
        <w:ind w:firstLine="0"/>
        <w:jc w:val="center"/>
        <w:rPr>
          <w:b/>
          <w:sz w:val="32"/>
          <w:szCs w:val="32"/>
        </w:rPr>
      </w:pPr>
      <w:r w:rsidRPr="004A0274">
        <w:rPr>
          <w:b/>
          <w:sz w:val="32"/>
          <w:szCs w:val="32"/>
        </w:rPr>
        <w:t>ПОСТАНОВЛЕНИЕ</w:t>
      </w:r>
    </w:p>
    <w:p w:rsidR="00425E44" w:rsidRPr="004A0274" w:rsidRDefault="00425E44" w:rsidP="00CE680D">
      <w:pPr>
        <w:tabs>
          <w:tab w:val="left" w:pos="5040"/>
        </w:tabs>
        <w:rPr>
          <w:sz w:val="28"/>
          <w:szCs w:val="28"/>
        </w:rPr>
      </w:pPr>
    </w:p>
    <w:p w:rsidR="00425E44" w:rsidRPr="004A0274" w:rsidRDefault="007D2A61" w:rsidP="00463A46">
      <w:pPr>
        <w:tabs>
          <w:tab w:val="left" w:pos="504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От 28.12.2017 г.</w:t>
      </w:r>
      <w:r w:rsidR="00425E44" w:rsidRPr="004A0274">
        <w:rPr>
          <w:sz w:val="28"/>
          <w:szCs w:val="28"/>
        </w:rPr>
        <w:t xml:space="preserve"> № </w:t>
      </w:r>
      <w:r>
        <w:rPr>
          <w:sz w:val="28"/>
          <w:szCs w:val="28"/>
        </w:rPr>
        <w:t>2009</w:t>
      </w:r>
      <w:r w:rsidR="00453E9C">
        <w:rPr>
          <w:sz w:val="28"/>
          <w:szCs w:val="28"/>
        </w:rPr>
        <w:t xml:space="preserve">        </w:t>
      </w:r>
    </w:p>
    <w:p w:rsidR="00425E44" w:rsidRDefault="00425E44" w:rsidP="00E173B1">
      <w:pPr>
        <w:tabs>
          <w:tab w:val="left" w:pos="5040"/>
        </w:tabs>
        <w:ind w:firstLine="0"/>
        <w:rPr>
          <w:b/>
          <w:sz w:val="28"/>
          <w:szCs w:val="28"/>
        </w:rPr>
      </w:pPr>
      <w:r w:rsidRPr="004A0274">
        <w:rPr>
          <w:sz w:val="28"/>
          <w:szCs w:val="28"/>
        </w:rPr>
        <w:t>г. Кушва</w:t>
      </w:r>
    </w:p>
    <w:p w:rsidR="00425E44" w:rsidRPr="004A0274" w:rsidRDefault="00425E44" w:rsidP="00E173B1">
      <w:pPr>
        <w:tabs>
          <w:tab w:val="left" w:pos="5040"/>
        </w:tabs>
        <w:ind w:firstLine="0"/>
        <w:rPr>
          <w:b/>
          <w:sz w:val="28"/>
          <w:szCs w:val="28"/>
        </w:rPr>
      </w:pPr>
    </w:p>
    <w:p w:rsidR="00425E44" w:rsidRDefault="00453E9C" w:rsidP="006A6492">
      <w:pPr>
        <w:widowControl w:val="0"/>
        <w:autoSpaceDE w:val="0"/>
        <w:autoSpaceDN w:val="0"/>
        <w:adjustRightInd w:val="0"/>
        <w:ind w:firstLine="720"/>
        <w:jc w:val="center"/>
      </w:pPr>
      <w:r w:rsidRPr="00B76FC5">
        <w:rPr>
          <w:b/>
          <w:i/>
          <w:sz w:val="28"/>
          <w:szCs w:val="28"/>
        </w:rPr>
        <w:t>О внесении изменений в постановление администрации Кушвинского городского округа от 26.06.2017 № 807 «</w:t>
      </w:r>
      <w:hyperlink r:id="rId6" w:history="1">
        <w:r w:rsidRPr="00B76FC5">
          <w:rPr>
            <w:b/>
            <w:i/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</w:t>
        </w:r>
      </w:hyperlink>
    </w:p>
    <w:p w:rsidR="00453E9C" w:rsidRDefault="00453E9C" w:rsidP="000472A4">
      <w:pPr>
        <w:widowControl w:val="0"/>
        <w:autoSpaceDE w:val="0"/>
        <w:autoSpaceDN w:val="0"/>
        <w:adjustRightInd w:val="0"/>
        <w:ind w:firstLine="720"/>
      </w:pPr>
    </w:p>
    <w:p w:rsidR="00453E9C" w:rsidRPr="004A0274" w:rsidRDefault="00453E9C" w:rsidP="000472A4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</w:p>
    <w:p w:rsidR="007C07E2" w:rsidRDefault="00425E44" w:rsidP="007C07E2">
      <w:pPr>
        <w:pStyle w:val="affff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4A0274">
        <w:rPr>
          <w:sz w:val="28"/>
          <w:szCs w:val="28"/>
          <w:lang w:eastAsia="ru-RU"/>
        </w:rPr>
        <w:t xml:space="preserve">В соответствии с </w:t>
      </w:r>
      <w:hyperlink r:id="rId7" w:history="1">
        <w:r w:rsidRPr="004A0274">
          <w:rPr>
            <w:sz w:val="28"/>
            <w:szCs w:val="28"/>
            <w:lang w:eastAsia="ru-RU"/>
          </w:rPr>
          <w:t>Трудовым кодексом</w:t>
        </w:r>
      </w:hyperlink>
      <w:r w:rsidRPr="004A0274">
        <w:rPr>
          <w:sz w:val="28"/>
          <w:szCs w:val="28"/>
          <w:lang w:eastAsia="ru-RU"/>
        </w:rPr>
        <w:t xml:space="preserve"> Российской Федерации, </w:t>
      </w:r>
      <w:hyperlink r:id="rId8" w:history="1">
        <w:r w:rsidRPr="004A0274">
          <w:rPr>
            <w:sz w:val="28"/>
            <w:szCs w:val="28"/>
            <w:lang w:eastAsia="ru-RU"/>
          </w:rPr>
          <w:t>Законом</w:t>
        </w:r>
      </w:hyperlink>
      <w:r w:rsidRPr="004A0274">
        <w:rPr>
          <w:sz w:val="28"/>
          <w:szCs w:val="28"/>
          <w:lang w:eastAsia="ru-RU"/>
        </w:rPr>
        <w:t xml:space="preserve"> Свердловско</w:t>
      </w:r>
      <w:r>
        <w:rPr>
          <w:sz w:val="28"/>
          <w:szCs w:val="28"/>
          <w:lang w:eastAsia="ru-RU"/>
        </w:rPr>
        <w:t>й области от 20 июля 2015 года №</w:t>
      </w:r>
      <w:r w:rsidRPr="004A0274">
        <w:rPr>
          <w:sz w:val="28"/>
          <w:szCs w:val="28"/>
          <w:lang w:eastAsia="ru-RU"/>
        </w:rPr>
        <w:t xml:space="preserve"> 94-ОЗ </w:t>
      </w:r>
      <w:r>
        <w:rPr>
          <w:sz w:val="28"/>
          <w:szCs w:val="28"/>
          <w:lang w:eastAsia="ru-RU"/>
        </w:rPr>
        <w:t xml:space="preserve">«Об оплате труда работников государственных учреждений Свердловской </w:t>
      </w:r>
      <w:r w:rsidRPr="00DC5999">
        <w:rPr>
          <w:sz w:val="28"/>
          <w:szCs w:val="28"/>
          <w:lang w:eastAsia="ru-RU"/>
        </w:rPr>
        <w:t xml:space="preserve">области и отдельных </w:t>
      </w:r>
      <w:proofErr w:type="gramStart"/>
      <w:r w:rsidRPr="00DC5999">
        <w:rPr>
          <w:sz w:val="28"/>
          <w:szCs w:val="28"/>
          <w:lang w:eastAsia="ru-RU"/>
        </w:rPr>
        <w:t>категорий работников Территориа</w:t>
      </w:r>
      <w:r>
        <w:rPr>
          <w:sz w:val="28"/>
          <w:szCs w:val="28"/>
          <w:lang w:eastAsia="ru-RU"/>
        </w:rPr>
        <w:t>л</w:t>
      </w:r>
      <w:r w:rsidRPr="00DC5999">
        <w:rPr>
          <w:sz w:val="28"/>
          <w:szCs w:val="28"/>
          <w:lang w:eastAsia="ru-RU"/>
        </w:rPr>
        <w:t>ьного фонда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обязательного медицинского страхования Свердловской области, государственных унитарных</w:t>
      </w:r>
      <w:r>
        <w:rPr>
          <w:sz w:val="28"/>
          <w:szCs w:val="28"/>
          <w:lang w:eastAsia="ru-RU"/>
        </w:rPr>
        <w:t xml:space="preserve"> предприятий</w:t>
      </w:r>
      <w:r w:rsidRPr="00E54C6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Свердловской </w:t>
      </w:r>
      <w:r w:rsidRPr="00DC5999">
        <w:rPr>
          <w:sz w:val="28"/>
          <w:szCs w:val="28"/>
          <w:lang w:eastAsia="ru-RU"/>
        </w:rPr>
        <w:t>области, хозяйственных обществ, более пятидесяти процентов акций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(долей) в уставном капитале котор</w:t>
      </w:r>
      <w:r>
        <w:rPr>
          <w:sz w:val="28"/>
          <w:szCs w:val="28"/>
          <w:lang w:eastAsia="ru-RU"/>
        </w:rPr>
        <w:t>ы</w:t>
      </w:r>
      <w:r w:rsidRPr="00DC5999">
        <w:rPr>
          <w:sz w:val="28"/>
          <w:szCs w:val="28"/>
          <w:lang w:eastAsia="ru-RU"/>
        </w:rPr>
        <w:t>х находится в государственной собственности Свердловской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области</w:t>
      </w:r>
      <w:r>
        <w:rPr>
          <w:sz w:val="28"/>
          <w:szCs w:val="28"/>
          <w:lang w:eastAsia="ru-RU"/>
        </w:rPr>
        <w:t xml:space="preserve">», </w:t>
      </w:r>
      <w:hyperlink r:id="rId9" w:history="1">
        <w:r w:rsidRPr="004A0274">
          <w:rPr>
            <w:sz w:val="28"/>
            <w:szCs w:val="28"/>
            <w:lang w:eastAsia="ru-RU"/>
          </w:rPr>
          <w:t>постановлением</w:t>
        </w:r>
      </w:hyperlink>
      <w:r w:rsidRPr="004A0274">
        <w:rPr>
          <w:sz w:val="28"/>
          <w:szCs w:val="28"/>
          <w:lang w:eastAsia="ru-RU"/>
        </w:rPr>
        <w:t xml:space="preserve"> Правительства Свердловской области от 6</w:t>
      </w:r>
      <w:r w:rsidRPr="00E54C61">
        <w:rPr>
          <w:sz w:val="28"/>
          <w:szCs w:val="28"/>
          <w:lang w:eastAsia="ru-RU"/>
        </w:rPr>
        <w:t xml:space="preserve"> февраля</w:t>
      </w:r>
      <w:r>
        <w:rPr>
          <w:sz w:val="28"/>
          <w:szCs w:val="28"/>
          <w:lang w:eastAsia="ru-RU"/>
        </w:rPr>
        <w:t xml:space="preserve"> 2009 года №</w:t>
      </w:r>
      <w:r w:rsidRPr="004A0274">
        <w:rPr>
          <w:sz w:val="28"/>
          <w:szCs w:val="28"/>
          <w:lang w:eastAsia="ru-RU"/>
        </w:rPr>
        <w:t xml:space="preserve"> 145-ПП «О </w:t>
      </w:r>
      <w:r>
        <w:rPr>
          <w:sz w:val="28"/>
          <w:szCs w:val="28"/>
          <w:lang w:eastAsia="ru-RU"/>
        </w:rPr>
        <w:t xml:space="preserve">системах оплаты </w:t>
      </w:r>
      <w:r w:rsidRPr="004A0274">
        <w:rPr>
          <w:sz w:val="28"/>
          <w:szCs w:val="28"/>
          <w:lang w:eastAsia="ru-RU"/>
        </w:rPr>
        <w:t>труда работников государственных бюджетных, автономных и казенных учреждений Свердловской области», постановлением Правительства Св</w:t>
      </w:r>
      <w:r>
        <w:rPr>
          <w:sz w:val="28"/>
          <w:szCs w:val="28"/>
          <w:lang w:eastAsia="ru-RU"/>
        </w:rPr>
        <w:t>ердловской области от 12 октября</w:t>
      </w:r>
      <w:r w:rsidRPr="004A0274">
        <w:rPr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4A0274">
          <w:rPr>
            <w:sz w:val="28"/>
            <w:szCs w:val="28"/>
            <w:lang w:eastAsia="ru-RU"/>
          </w:rPr>
          <w:t>2016 г</w:t>
        </w:r>
        <w:r>
          <w:rPr>
            <w:sz w:val="28"/>
            <w:szCs w:val="28"/>
            <w:lang w:eastAsia="ru-RU"/>
          </w:rPr>
          <w:t>ода</w:t>
        </w:r>
      </w:smartTag>
      <w:r w:rsidRPr="004A0274">
        <w:rPr>
          <w:sz w:val="28"/>
          <w:szCs w:val="28"/>
          <w:lang w:eastAsia="ru-RU"/>
        </w:rPr>
        <w:t xml:space="preserve"> № 708-ПП «Об оплате труда работников </w:t>
      </w:r>
      <w:r>
        <w:rPr>
          <w:sz w:val="28"/>
          <w:szCs w:val="28"/>
          <w:lang w:eastAsia="ru-RU"/>
        </w:rPr>
        <w:t xml:space="preserve">государственных организаций Свердловской области, в </w:t>
      </w:r>
      <w:r w:rsidRPr="004A0274">
        <w:rPr>
          <w:sz w:val="28"/>
          <w:szCs w:val="28"/>
          <w:lang w:eastAsia="ru-RU"/>
        </w:rPr>
        <w:t xml:space="preserve">отношении которых функции и полномочия учредителя осуществляются </w:t>
      </w:r>
      <w:r>
        <w:rPr>
          <w:sz w:val="28"/>
          <w:szCs w:val="28"/>
          <w:lang w:eastAsia="ru-RU"/>
        </w:rPr>
        <w:t xml:space="preserve">Министерством общего и профессионального образования Свердловской области», </w:t>
      </w:r>
      <w:r w:rsidR="007C07E2" w:rsidRPr="00B76FC5">
        <w:rPr>
          <w:sz w:val="28"/>
          <w:szCs w:val="28"/>
          <w:lang w:eastAsia="ru-RU"/>
        </w:rPr>
        <w:t xml:space="preserve">руководствуясь </w:t>
      </w:r>
      <w:r w:rsidR="007C07E2" w:rsidRPr="00B76FC5">
        <w:rPr>
          <w:sz w:val="28"/>
          <w:szCs w:val="28"/>
        </w:rPr>
        <w:t>Федеральным законом от 06 октября 2003</w:t>
      </w:r>
      <w:proofErr w:type="gramEnd"/>
      <w:r w:rsidR="007C07E2" w:rsidRPr="00B76FC5">
        <w:rPr>
          <w:sz w:val="28"/>
          <w:szCs w:val="28"/>
        </w:rPr>
        <w:t xml:space="preserve"> года № 131-ФЗ «Об общих принципах организации местного самоуправления в Российской Федерации», </w:t>
      </w:r>
      <w:r w:rsidR="007C07E2" w:rsidRPr="00B76FC5">
        <w:rPr>
          <w:sz w:val="28"/>
          <w:szCs w:val="28"/>
          <w:lang w:eastAsia="ru-RU"/>
        </w:rPr>
        <w:t xml:space="preserve">в целях </w:t>
      </w:r>
      <w:proofErr w:type="gramStart"/>
      <w:r w:rsidR="007C07E2" w:rsidRPr="00B76FC5">
        <w:rPr>
          <w:sz w:val="28"/>
          <w:szCs w:val="28"/>
          <w:lang w:eastAsia="ru-RU"/>
        </w:rPr>
        <w:t>совершенствования системы оплаты труда работников муниципальных образовательных организаций</w:t>
      </w:r>
      <w:proofErr w:type="gramEnd"/>
      <w:r w:rsidR="007C07E2" w:rsidRPr="00B76FC5">
        <w:rPr>
          <w:sz w:val="28"/>
          <w:szCs w:val="28"/>
          <w:lang w:eastAsia="ru-RU"/>
        </w:rPr>
        <w:t xml:space="preserve"> Кушвинского городского округа</w:t>
      </w:r>
      <w:r w:rsidR="00E97AB3">
        <w:rPr>
          <w:sz w:val="28"/>
          <w:szCs w:val="28"/>
          <w:lang w:eastAsia="ru-RU"/>
        </w:rPr>
        <w:t>, администрация Кушвинского городского округа</w:t>
      </w:r>
      <w:r w:rsidR="007C07E2" w:rsidRPr="00B76FC5">
        <w:rPr>
          <w:sz w:val="28"/>
          <w:szCs w:val="28"/>
          <w:lang w:eastAsia="ru-RU"/>
        </w:rPr>
        <w:t xml:space="preserve"> </w:t>
      </w:r>
    </w:p>
    <w:p w:rsidR="00425E44" w:rsidRPr="004A0274" w:rsidRDefault="00425E44" w:rsidP="007C07E2">
      <w:pPr>
        <w:pStyle w:val="affff6"/>
        <w:ind w:firstLine="0"/>
        <w:rPr>
          <w:sz w:val="28"/>
          <w:szCs w:val="28"/>
          <w:lang w:eastAsia="ru-RU"/>
        </w:rPr>
      </w:pPr>
      <w:r w:rsidRPr="004A0274">
        <w:rPr>
          <w:b/>
          <w:sz w:val="28"/>
          <w:szCs w:val="28"/>
        </w:rPr>
        <w:t>ПОСТАНОВЛЯЕТ:</w:t>
      </w:r>
    </w:p>
    <w:p w:rsidR="007C07E2" w:rsidRDefault="00425E44" w:rsidP="007C07E2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bookmarkStart w:id="1" w:name="sub_6"/>
      <w:r>
        <w:rPr>
          <w:sz w:val="28"/>
          <w:szCs w:val="28"/>
          <w:lang w:eastAsia="ru-RU"/>
        </w:rPr>
        <w:t>1. </w:t>
      </w:r>
      <w:r w:rsidR="007C07E2" w:rsidRPr="00B76FC5">
        <w:rPr>
          <w:sz w:val="28"/>
          <w:szCs w:val="28"/>
        </w:rPr>
        <w:t>Внести в постановление администрации Кушвинского город</w:t>
      </w:r>
      <w:r w:rsidR="007C07E2">
        <w:rPr>
          <w:sz w:val="28"/>
          <w:szCs w:val="28"/>
        </w:rPr>
        <w:t>ского округа от 26.06.2017 № 807</w:t>
      </w:r>
      <w:r w:rsidR="007C07E2" w:rsidRPr="00B76FC5">
        <w:rPr>
          <w:sz w:val="28"/>
          <w:szCs w:val="28"/>
        </w:rPr>
        <w:t xml:space="preserve"> «</w:t>
      </w:r>
      <w:hyperlink r:id="rId10" w:history="1">
        <w:r w:rsidR="007C07E2" w:rsidRPr="00B76FC5">
          <w:rPr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</w:t>
        </w:r>
        <w:r w:rsidR="007C07E2" w:rsidRPr="00B76FC5">
          <w:rPr>
            <w:sz w:val="28"/>
            <w:szCs w:val="28"/>
          </w:rPr>
          <w:t xml:space="preserve"> </w:t>
        </w:r>
        <w:r w:rsidR="007C07E2" w:rsidRPr="00B76FC5">
          <w:rPr>
            <w:sz w:val="28"/>
            <w:szCs w:val="28"/>
            <w:lang w:eastAsia="ru-RU"/>
          </w:rPr>
          <w:t>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="007C07E2" w:rsidRPr="00B76FC5">
        <w:rPr>
          <w:sz w:val="28"/>
          <w:szCs w:val="28"/>
        </w:rPr>
        <w:t xml:space="preserve">» </w:t>
      </w:r>
      <w:r w:rsidR="00273DE4" w:rsidRPr="00273DE4">
        <w:rPr>
          <w:sz w:val="28"/>
          <w:szCs w:val="28"/>
          <w:lang w:eastAsia="ru-RU"/>
        </w:rPr>
        <w:t>(с изменениями</w:t>
      </w:r>
      <w:r w:rsidR="00273DE4">
        <w:rPr>
          <w:sz w:val="28"/>
          <w:szCs w:val="28"/>
          <w:lang w:eastAsia="ru-RU"/>
        </w:rPr>
        <w:t>,</w:t>
      </w:r>
      <w:r w:rsidR="00273DE4" w:rsidRPr="00273DE4">
        <w:rPr>
          <w:sz w:val="28"/>
          <w:szCs w:val="28"/>
          <w:lang w:eastAsia="ru-RU"/>
        </w:rPr>
        <w:t xml:space="preserve"> внесенными постановлениями администрации Кушвинского городского округа </w:t>
      </w:r>
      <w:r w:rsidR="00273DE4" w:rsidRPr="00273DE4">
        <w:rPr>
          <w:sz w:val="28"/>
          <w:szCs w:val="28"/>
          <w:lang w:eastAsia="ru-RU"/>
        </w:rPr>
        <w:lastRenderedPageBreak/>
        <w:t xml:space="preserve">от </w:t>
      </w:r>
      <w:r w:rsidR="00273DE4">
        <w:rPr>
          <w:sz w:val="28"/>
          <w:szCs w:val="28"/>
          <w:lang w:eastAsia="ru-RU"/>
        </w:rPr>
        <w:t xml:space="preserve">17.11.2017 № 1665, от 18.12.2017 </w:t>
      </w:r>
      <w:r w:rsidR="00273DE4" w:rsidRPr="00273DE4">
        <w:rPr>
          <w:sz w:val="28"/>
          <w:szCs w:val="28"/>
          <w:lang w:eastAsia="ru-RU"/>
        </w:rPr>
        <w:t>№</w:t>
      </w:r>
      <w:r w:rsidR="00273DE4">
        <w:rPr>
          <w:sz w:val="28"/>
          <w:szCs w:val="28"/>
          <w:lang w:eastAsia="ru-RU"/>
        </w:rPr>
        <w:t xml:space="preserve"> 1865</w:t>
      </w:r>
      <w:r w:rsidR="00273DE4" w:rsidRPr="00273DE4">
        <w:rPr>
          <w:sz w:val="28"/>
          <w:szCs w:val="28"/>
          <w:lang w:eastAsia="ru-RU"/>
        </w:rPr>
        <w:t>) следующие изменения:</w:t>
      </w:r>
      <w:r w:rsidR="00273DE4" w:rsidRPr="00B76FC5">
        <w:rPr>
          <w:sz w:val="28"/>
          <w:szCs w:val="28"/>
          <w:lang w:eastAsia="ru-RU"/>
        </w:rPr>
        <w:t xml:space="preserve"> </w:t>
      </w:r>
    </w:p>
    <w:p w:rsidR="00425E44" w:rsidRDefault="007C07E2" w:rsidP="00AA1227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1.1. </w:t>
      </w:r>
      <w:r>
        <w:rPr>
          <w:sz w:val="28"/>
          <w:szCs w:val="28"/>
          <w:lang w:eastAsia="ru-RU"/>
        </w:rPr>
        <w:t>Приложени</w:t>
      </w:r>
      <w:r w:rsidR="00E97AB3">
        <w:rPr>
          <w:sz w:val="28"/>
          <w:szCs w:val="28"/>
          <w:lang w:eastAsia="ru-RU"/>
        </w:rPr>
        <w:t>е</w:t>
      </w:r>
      <w:r>
        <w:rPr>
          <w:sz w:val="28"/>
          <w:szCs w:val="28"/>
          <w:lang w:eastAsia="ru-RU"/>
        </w:rPr>
        <w:t xml:space="preserve"> № 1</w:t>
      </w:r>
      <w:r w:rsidR="00E97AB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к П</w:t>
      </w:r>
      <w:r w:rsidRPr="00B76FC5">
        <w:rPr>
          <w:sz w:val="28"/>
          <w:szCs w:val="28"/>
          <w:lang w:eastAsia="ru-RU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</w:t>
      </w:r>
      <w:r>
        <w:rPr>
          <w:sz w:val="28"/>
          <w:szCs w:val="28"/>
          <w:lang w:eastAsia="ru-RU"/>
        </w:rPr>
        <w:t>га» изложить в новой редакции (п</w:t>
      </w:r>
      <w:r w:rsidR="00AE4BFA">
        <w:rPr>
          <w:sz w:val="28"/>
          <w:szCs w:val="28"/>
          <w:lang w:eastAsia="ru-RU"/>
        </w:rPr>
        <w:t>риложения № 1</w:t>
      </w:r>
      <w:r w:rsidR="00E97AB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к настоящему постановлению</w:t>
      </w:r>
      <w:r w:rsidRPr="00B76FC5">
        <w:rPr>
          <w:sz w:val="28"/>
          <w:szCs w:val="28"/>
          <w:lang w:eastAsia="ru-RU"/>
        </w:rPr>
        <w:t>)</w:t>
      </w:r>
      <w:r w:rsidR="00AE4BFA">
        <w:rPr>
          <w:sz w:val="28"/>
          <w:szCs w:val="28"/>
          <w:lang w:eastAsia="ru-RU"/>
        </w:rPr>
        <w:t>.</w:t>
      </w:r>
    </w:p>
    <w:p w:rsidR="00E97AB3" w:rsidRDefault="00E97AB3" w:rsidP="00E97AB3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1.2. </w:t>
      </w:r>
      <w:r>
        <w:rPr>
          <w:sz w:val="28"/>
          <w:szCs w:val="28"/>
          <w:lang w:eastAsia="ru-RU"/>
        </w:rPr>
        <w:t>Приложение № 5 к П</w:t>
      </w:r>
      <w:r w:rsidRPr="00B76FC5">
        <w:rPr>
          <w:sz w:val="28"/>
          <w:szCs w:val="28"/>
          <w:lang w:eastAsia="ru-RU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</w:t>
      </w:r>
      <w:r>
        <w:rPr>
          <w:sz w:val="28"/>
          <w:szCs w:val="28"/>
          <w:lang w:eastAsia="ru-RU"/>
        </w:rPr>
        <w:t>га» изложить в новой редакции (приложение № 2 к настоящему постановлению</w:t>
      </w:r>
      <w:r w:rsidRPr="00B76FC5">
        <w:rPr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>.</w:t>
      </w:r>
    </w:p>
    <w:p w:rsidR="00AE4BFA" w:rsidRPr="00AE4BFA" w:rsidRDefault="00AE4BFA" w:rsidP="00AE4BF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="00E97AB3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 xml:space="preserve">. Примерное штатное расписание муниципальных общеобразовательных организаций Кушвинского городского округа в Приложении №10 </w:t>
      </w:r>
      <w:r w:rsidRPr="00AE4BFA">
        <w:rPr>
          <w:sz w:val="28"/>
          <w:szCs w:val="28"/>
          <w:lang w:eastAsia="ru-RU"/>
        </w:rPr>
        <w:t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  <w:r>
        <w:rPr>
          <w:sz w:val="28"/>
          <w:szCs w:val="28"/>
          <w:lang w:eastAsia="ru-RU"/>
        </w:rPr>
        <w:t xml:space="preserve"> дополнить позицией 28, и</w:t>
      </w:r>
      <w:r w:rsidR="006A6492">
        <w:rPr>
          <w:sz w:val="28"/>
          <w:szCs w:val="28"/>
          <w:lang w:eastAsia="ru-RU"/>
        </w:rPr>
        <w:t>зложив ее в следующей редакции:</w:t>
      </w:r>
    </w:p>
    <w:tbl>
      <w:tblPr>
        <w:tblStyle w:val="affff8"/>
        <w:tblW w:w="0" w:type="auto"/>
        <w:tblLook w:val="04A0"/>
      </w:tblPr>
      <w:tblGrid>
        <w:gridCol w:w="675"/>
        <w:gridCol w:w="3261"/>
        <w:gridCol w:w="5911"/>
      </w:tblGrid>
      <w:tr w:rsidR="00AE4BFA" w:rsidTr="00AE4BFA">
        <w:tc>
          <w:tcPr>
            <w:tcW w:w="675" w:type="dxa"/>
          </w:tcPr>
          <w:p w:rsidR="00AE4BFA" w:rsidRPr="00AE4BFA" w:rsidRDefault="00AE4BFA" w:rsidP="00AE4BFA">
            <w:pPr>
              <w:ind w:firstLine="0"/>
              <w:rPr>
                <w:sz w:val="24"/>
                <w:szCs w:val="24"/>
                <w:lang w:eastAsia="ru-RU"/>
              </w:rPr>
            </w:pPr>
            <w:r w:rsidRPr="00AE4BFA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1" w:type="dxa"/>
          </w:tcPr>
          <w:p w:rsidR="00AE4BFA" w:rsidRPr="00AE4BFA" w:rsidRDefault="00D35624" w:rsidP="007E1796">
            <w:pPr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 w:rsidR="007E1796">
              <w:rPr>
                <w:sz w:val="24"/>
                <w:szCs w:val="24"/>
                <w:lang w:eastAsia="ru-RU"/>
              </w:rPr>
              <w:t>Ф</w:t>
            </w:r>
            <w:r>
              <w:rPr>
                <w:sz w:val="24"/>
                <w:szCs w:val="24"/>
                <w:lang w:eastAsia="ru-RU"/>
              </w:rPr>
              <w:t>ельдшер</w:t>
            </w:r>
          </w:p>
        </w:tc>
        <w:tc>
          <w:tcPr>
            <w:tcW w:w="5911" w:type="dxa"/>
          </w:tcPr>
          <w:p w:rsidR="00AE4BFA" w:rsidRPr="00AE4BFA" w:rsidRDefault="00AE4BFA" w:rsidP="00AE4BFA">
            <w:pPr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AE4BFA">
              <w:rPr>
                <w:sz w:val="24"/>
                <w:szCs w:val="24"/>
                <w:lang w:eastAsia="ru-RU"/>
              </w:rPr>
              <w:t>0,25 штатных единиц на одно транспортное средство</w:t>
            </w:r>
          </w:p>
        </w:tc>
      </w:tr>
    </w:tbl>
    <w:p w:rsidR="00425E44" w:rsidRPr="00273DE4" w:rsidRDefault="00425E44" w:rsidP="007316F9">
      <w:pPr>
        <w:pStyle w:val="affff6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AE4BFA" w:rsidRPr="00273DE4">
        <w:rPr>
          <w:sz w:val="28"/>
          <w:szCs w:val="28"/>
          <w:lang w:eastAsia="ru-RU"/>
        </w:rPr>
        <w:t>2</w:t>
      </w:r>
      <w:r w:rsidRPr="00273DE4">
        <w:rPr>
          <w:sz w:val="28"/>
          <w:szCs w:val="28"/>
          <w:lang w:eastAsia="ru-RU"/>
        </w:rPr>
        <w:t xml:space="preserve">. Настоящее постановление вступает в силу с </w:t>
      </w:r>
      <w:r w:rsidR="00AA1227" w:rsidRPr="00273DE4">
        <w:rPr>
          <w:sz w:val="28"/>
          <w:szCs w:val="28"/>
          <w:lang w:eastAsia="ru-RU"/>
        </w:rPr>
        <w:t>момента опубликования и распространяет свое действие на правоотношения, возникшие с 01.01.</w:t>
      </w:r>
      <w:r w:rsidRPr="00273DE4">
        <w:rPr>
          <w:sz w:val="28"/>
          <w:szCs w:val="28"/>
          <w:lang w:eastAsia="ru-RU"/>
        </w:rPr>
        <w:t>201</w:t>
      </w:r>
      <w:r w:rsidR="00AA1227" w:rsidRPr="00273DE4">
        <w:rPr>
          <w:sz w:val="28"/>
          <w:szCs w:val="28"/>
          <w:lang w:eastAsia="ru-RU"/>
        </w:rPr>
        <w:t>8</w:t>
      </w:r>
      <w:r w:rsidRPr="00273DE4">
        <w:rPr>
          <w:sz w:val="28"/>
          <w:szCs w:val="28"/>
          <w:lang w:eastAsia="ru-RU"/>
        </w:rPr>
        <w:t xml:space="preserve"> года.</w:t>
      </w:r>
    </w:p>
    <w:p w:rsidR="00425E44" w:rsidRPr="00273DE4" w:rsidRDefault="00AE4BFA" w:rsidP="007316F9">
      <w:pPr>
        <w:pStyle w:val="affff6"/>
        <w:ind w:firstLine="0"/>
        <w:rPr>
          <w:sz w:val="28"/>
          <w:szCs w:val="28"/>
          <w:lang w:eastAsia="ru-RU"/>
        </w:rPr>
      </w:pPr>
      <w:r w:rsidRPr="00273DE4">
        <w:rPr>
          <w:sz w:val="28"/>
          <w:szCs w:val="28"/>
        </w:rPr>
        <w:tab/>
        <w:t>3</w:t>
      </w:r>
      <w:r w:rsidR="00425E44" w:rsidRPr="00273DE4">
        <w:rPr>
          <w:sz w:val="28"/>
          <w:szCs w:val="28"/>
        </w:rPr>
        <w:t>.</w:t>
      </w:r>
      <w:r w:rsidR="00425E44" w:rsidRPr="00273DE4">
        <w:rPr>
          <w:sz w:val="28"/>
          <w:szCs w:val="28"/>
          <w:lang w:eastAsia="ru-RU"/>
        </w:rPr>
        <w:t> </w:t>
      </w:r>
      <w:r w:rsidR="00425E44" w:rsidRPr="00273DE4">
        <w:rPr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 </w:t>
      </w:r>
    </w:p>
    <w:p w:rsidR="00425E44" w:rsidRPr="004C0A0D" w:rsidRDefault="00CF1E9F" w:rsidP="00A86E38">
      <w:pPr>
        <w:pStyle w:val="affff6"/>
        <w:ind w:firstLine="0"/>
        <w:rPr>
          <w:sz w:val="28"/>
          <w:szCs w:val="28"/>
          <w:lang w:eastAsia="ru-RU"/>
        </w:rPr>
      </w:pPr>
      <w:r w:rsidRPr="00273DE4">
        <w:rPr>
          <w:sz w:val="28"/>
          <w:szCs w:val="28"/>
          <w:lang w:eastAsia="ru-RU"/>
        </w:rPr>
        <w:tab/>
        <w:t>4</w:t>
      </w:r>
      <w:r w:rsidR="00425E44" w:rsidRPr="00273DE4">
        <w:rPr>
          <w:sz w:val="28"/>
          <w:szCs w:val="28"/>
          <w:lang w:eastAsia="ru-RU"/>
        </w:rPr>
        <w:t>. </w:t>
      </w:r>
      <w:r w:rsidR="00B03304" w:rsidRPr="00273DE4">
        <w:rPr>
          <w:sz w:val="28"/>
          <w:szCs w:val="28"/>
          <w:lang w:eastAsia="ru-RU"/>
        </w:rPr>
        <w:t>Контроль над</w:t>
      </w:r>
      <w:r w:rsidR="00425E44" w:rsidRPr="00273DE4">
        <w:rPr>
          <w:sz w:val="28"/>
          <w:szCs w:val="28"/>
          <w:lang w:eastAsia="ru-RU"/>
        </w:rPr>
        <w:t xml:space="preserve"> исполнением настоящего постановления возложить на начальника Управления образования Кушвинского городского округа Я.М. Сосновских.</w:t>
      </w:r>
    </w:p>
    <w:p w:rsidR="00425E44" w:rsidRPr="004A0274" w:rsidRDefault="00425E44" w:rsidP="00DF3640">
      <w:pPr>
        <w:pStyle w:val="affff6"/>
        <w:ind w:firstLine="708"/>
        <w:rPr>
          <w:sz w:val="28"/>
          <w:szCs w:val="28"/>
          <w:lang w:eastAsia="ru-RU"/>
        </w:rPr>
      </w:pPr>
    </w:p>
    <w:p w:rsidR="00425E44" w:rsidRPr="004A0274" w:rsidRDefault="00425E44" w:rsidP="00CE680D">
      <w:pPr>
        <w:pStyle w:val="affff6"/>
        <w:ind w:firstLine="708"/>
        <w:rPr>
          <w:sz w:val="28"/>
          <w:szCs w:val="28"/>
          <w:lang w:eastAsia="ru-RU"/>
        </w:rPr>
      </w:pPr>
    </w:p>
    <w:p w:rsidR="00425E44" w:rsidRDefault="00425E44" w:rsidP="004A0274">
      <w:pPr>
        <w:pStyle w:val="affff6"/>
        <w:ind w:firstLine="0"/>
        <w:rPr>
          <w:sz w:val="28"/>
          <w:szCs w:val="28"/>
          <w:lang w:eastAsia="ru-RU"/>
        </w:rPr>
      </w:pPr>
    </w:p>
    <w:p w:rsidR="00425E44" w:rsidRPr="004A0274" w:rsidRDefault="00425E44" w:rsidP="004A0274">
      <w:pPr>
        <w:pStyle w:val="affff6"/>
        <w:ind w:firstLine="0"/>
        <w:rPr>
          <w:sz w:val="28"/>
          <w:szCs w:val="28"/>
          <w:lang w:eastAsia="ru-RU"/>
        </w:rPr>
      </w:pPr>
    </w:p>
    <w:bookmarkEnd w:id="1"/>
    <w:p w:rsidR="00425E44" w:rsidRPr="004A0274" w:rsidRDefault="00425E44" w:rsidP="00804586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rPr>
          <w:sz w:val="28"/>
          <w:szCs w:val="28"/>
        </w:rPr>
      </w:pPr>
      <w:r w:rsidRPr="004A0274">
        <w:rPr>
          <w:sz w:val="28"/>
          <w:szCs w:val="28"/>
        </w:rPr>
        <w:t>Глава городского округа</w:t>
      </w:r>
      <w:r w:rsidRPr="004A0274">
        <w:rPr>
          <w:sz w:val="28"/>
          <w:szCs w:val="28"/>
        </w:rPr>
        <w:tab/>
      </w:r>
      <w:r w:rsidRPr="004A0274">
        <w:rPr>
          <w:sz w:val="28"/>
          <w:szCs w:val="28"/>
        </w:rPr>
        <w:tab/>
      </w:r>
      <w:r w:rsidRPr="004A0274">
        <w:rPr>
          <w:sz w:val="28"/>
          <w:szCs w:val="28"/>
        </w:rPr>
        <w:tab/>
      </w:r>
      <w:r w:rsidRPr="004A0274">
        <w:rPr>
          <w:sz w:val="28"/>
          <w:szCs w:val="28"/>
        </w:rPr>
        <w:tab/>
      </w:r>
      <w:r w:rsidRPr="004A0274">
        <w:rPr>
          <w:sz w:val="28"/>
          <w:szCs w:val="28"/>
        </w:rPr>
        <w:tab/>
      </w:r>
      <w:r w:rsidRPr="004A0274">
        <w:rPr>
          <w:sz w:val="28"/>
          <w:szCs w:val="28"/>
        </w:rPr>
        <w:tab/>
      </w:r>
      <w:r w:rsidRPr="004A0274">
        <w:rPr>
          <w:sz w:val="28"/>
          <w:szCs w:val="28"/>
        </w:rPr>
        <w:tab/>
        <w:t>М.В. Слепухин</w:t>
      </w:r>
    </w:p>
    <w:p w:rsidR="00425E44" w:rsidRPr="004A0274" w:rsidRDefault="00425E44" w:rsidP="00135C34">
      <w:pPr>
        <w:jc w:val="center"/>
      </w:pPr>
    </w:p>
    <w:p w:rsidR="00425E44" w:rsidRPr="004A0274" w:rsidRDefault="00425E44" w:rsidP="00135C34">
      <w:pPr>
        <w:jc w:val="center"/>
      </w:pPr>
    </w:p>
    <w:p w:rsidR="00425E44" w:rsidRDefault="00425E44" w:rsidP="00135C34">
      <w:pPr>
        <w:jc w:val="center"/>
      </w:pPr>
    </w:p>
    <w:p w:rsidR="00425E44" w:rsidRDefault="00425E44" w:rsidP="00135C34">
      <w:pPr>
        <w:jc w:val="center"/>
      </w:pPr>
    </w:p>
    <w:bookmarkEnd w:id="0"/>
    <w:p w:rsidR="007C07E2" w:rsidRDefault="007C07E2">
      <w:pPr>
        <w:ind w:firstLine="0"/>
        <w:jc w:val="left"/>
      </w:pPr>
      <w:r>
        <w:br w:type="page"/>
      </w:r>
    </w:p>
    <w:p w:rsidR="007C07E2" w:rsidRPr="00B76FC5" w:rsidRDefault="007C07E2" w:rsidP="0028006E">
      <w:pPr>
        <w:pStyle w:val="affff7"/>
        <w:ind w:left="5670" w:right="-77" w:firstLine="0"/>
        <w:jc w:val="left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>Приложение № 1</w:t>
      </w:r>
    </w:p>
    <w:p w:rsidR="007C07E2" w:rsidRDefault="007C07E2" w:rsidP="0028006E">
      <w:pPr>
        <w:pStyle w:val="affff7"/>
        <w:ind w:left="5670" w:right="-77" w:firstLine="0"/>
        <w:jc w:val="left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7C07E2" w:rsidRPr="00B76FC5" w:rsidRDefault="007C07E2" w:rsidP="0028006E">
      <w:pPr>
        <w:pStyle w:val="affff7"/>
        <w:ind w:left="5670" w:right="-77" w:firstLine="0"/>
        <w:jc w:val="left"/>
        <w:rPr>
          <w:sz w:val="24"/>
          <w:szCs w:val="24"/>
        </w:rPr>
      </w:pPr>
      <w:r w:rsidRPr="00B76FC5">
        <w:rPr>
          <w:sz w:val="24"/>
          <w:szCs w:val="24"/>
        </w:rPr>
        <w:t xml:space="preserve">от </w:t>
      </w:r>
      <w:r w:rsidR="007D2A61">
        <w:rPr>
          <w:sz w:val="24"/>
          <w:szCs w:val="24"/>
        </w:rPr>
        <w:t>28.12.2017 г.</w:t>
      </w:r>
      <w:r w:rsidRPr="00B76FC5">
        <w:rPr>
          <w:sz w:val="24"/>
          <w:szCs w:val="24"/>
        </w:rPr>
        <w:t xml:space="preserve"> №</w:t>
      </w:r>
      <w:r w:rsidR="007D2A61">
        <w:rPr>
          <w:sz w:val="24"/>
          <w:szCs w:val="24"/>
        </w:rPr>
        <w:t xml:space="preserve"> 2009</w:t>
      </w:r>
    </w:p>
    <w:p w:rsidR="007C07E2" w:rsidRDefault="007C07E2" w:rsidP="0028006E">
      <w:pPr>
        <w:widowControl w:val="0"/>
        <w:autoSpaceDE w:val="0"/>
        <w:autoSpaceDN w:val="0"/>
        <w:adjustRightInd w:val="0"/>
        <w:ind w:left="5670" w:firstLine="0"/>
        <w:jc w:val="left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7C07E2" w:rsidRDefault="007C07E2" w:rsidP="0028006E">
      <w:pPr>
        <w:widowControl w:val="0"/>
        <w:autoSpaceDE w:val="0"/>
        <w:autoSpaceDN w:val="0"/>
        <w:adjustRightInd w:val="0"/>
        <w:ind w:left="5670" w:firstLine="0"/>
        <w:outlineLvl w:val="0"/>
        <w:rPr>
          <w:sz w:val="20"/>
          <w:szCs w:val="20"/>
        </w:rPr>
      </w:pPr>
    </w:p>
    <w:p w:rsidR="007C07E2" w:rsidRPr="007C07E2" w:rsidRDefault="007C07E2" w:rsidP="0028006E">
      <w:pPr>
        <w:widowControl w:val="0"/>
        <w:autoSpaceDE w:val="0"/>
        <w:autoSpaceDN w:val="0"/>
        <w:adjustRightInd w:val="0"/>
        <w:ind w:left="5670" w:firstLine="0"/>
        <w:outlineLvl w:val="0"/>
        <w:rPr>
          <w:rFonts w:eastAsia="Times New Roman"/>
          <w:sz w:val="24"/>
          <w:szCs w:val="24"/>
          <w:lang w:eastAsia="ru-RU"/>
        </w:rPr>
      </w:pPr>
      <w:r w:rsidRPr="007C07E2">
        <w:rPr>
          <w:rFonts w:eastAsia="Times New Roman"/>
          <w:sz w:val="24"/>
          <w:szCs w:val="24"/>
          <w:lang w:eastAsia="ru-RU"/>
        </w:rPr>
        <w:t>Приложение № 1</w:t>
      </w:r>
    </w:p>
    <w:p w:rsidR="007C07E2" w:rsidRPr="007C07E2" w:rsidRDefault="007C07E2" w:rsidP="0028006E">
      <w:pPr>
        <w:ind w:left="5670" w:firstLine="0"/>
        <w:jc w:val="left"/>
        <w:rPr>
          <w:rFonts w:eastAsia="Times New Roman"/>
          <w:sz w:val="24"/>
          <w:szCs w:val="24"/>
          <w:lang w:eastAsia="ru-RU"/>
        </w:rPr>
      </w:pPr>
      <w:r w:rsidRPr="007C07E2">
        <w:rPr>
          <w:rFonts w:eastAsia="Times New Roman"/>
          <w:sz w:val="24"/>
          <w:szCs w:val="24"/>
          <w:lang w:eastAsia="ru-RU"/>
        </w:rPr>
        <w:t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7C07E2" w:rsidRPr="004A0274" w:rsidRDefault="007C07E2" w:rsidP="007C07E2">
      <w:pPr>
        <w:ind w:left="6096"/>
        <w:jc w:val="right"/>
        <w:rPr>
          <w:sz w:val="20"/>
          <w:szCs w:val="20"/>
          <w:lang w:eastAsia="ru-RU"/>
        </w:rPr>
      </w:pPr>
    </w:p>
    <w:p w:rsidR="007C07E2" w:rsidRPr="00ED4F5C" w:rsidRDefault="007C07E2" w:rsidP="007C07E2">
      <w:pPr>
        <w:ind w:firstLine="0"/>
        <w:jc w:val="center"/>
        <w:rPr>
          <w:b/>
          <w:sz w:val="26"/>
          <w:szCs w:val="26"/>
          <w:lang w:eastAsia="ru-RU"/>
        </w:rPr>
      </w:pPr>
      <w:r w:rsidRPr="00ED4F5C">
        <w:rPr>
          <w:b/>
          <w:sz w:val="26"/>
          <w:szCs w:val="26"/>
          <w:lang w:eastAsia="ru-RU"/>
        </w:rPr>
        <w:t>Перечень</w:t>
      </w:r>
    </w:p>
    <w:p w:rsidR="007C07E2" w:rsidRPr="004A0274" w:rsidRDefault="007C07E2" w:rsidP="007C07E2">
      <w:pPr>
        <w:ind w:firstLine="0"/>
        <w:jc w:val="center"/>
        <w:rPr>
          <w:b/>
          <w:sz w:val="26"/>
          <w:szCs w:val="26"/>
          <w:lang w:eastAsia="ru-RU"/>
        </w:rPr>
      </w:pPr>
      <w:r w:rsidRPr="00ED4F5C">
        <w:rPr>
          <w:b/>
          <w:sz w:val="26"/>
          <w:szCs w:val="26"/>
          <w:lang w:eastAsia="ru-RU"/>
        </w:rPr>
        <w:t>должностей работников, которым устанавливается повышенный на 25 процентов размер оклада (должностного оклада), ставки заработной платы за работу в муниципальных образовательных организациях Кушвинского городского округа, в отношении которых функции и полномочия учредителя осуществляются Управлением образования Кушвинского городского округа, расположенных в сельской местности и рабочих поселках (поселках городского типа)</w:t>
      </w:r>
    </w:p>
    <w:p w:rsidR="007C07E2" w:rsidRPr="004A0274" w:rsidRDefault="007C07E2" w:rsidP="007C07E2">
      <w:pPr>
        <w:ind w:firstLine="0"/>
        <w:rPr>
          <w:sz w:val="26"/>
          <w:szCs w:val="26"/>
          <w:lang w:eastAsia="ru-RU"/>
        </w:rPr>
      </w:pPr>
    </w:p>
    <w:p w:rsidR="007C07E2" w:rsidRPr="00C32017" w:rsidRDefault="007C07E2" w:rsidP="007C07E2">
      <w:pPr>
        <w:rPr>
          <w:sz w:val="26"/>
          <w:szCs w:val="26"/>
          <w:lang w:eastAsia="ru-RU"/>
        </w:rPr>
      </w:pPr>
      <w:bookmarkStart w:id="2" w:name="sub_1101"/>
      <w:r w:rsidRPr="00C32017">
        <w:rPr>
          <w:sz w:val="26"/>
          <w:szCs w:val="26"/>
          <w:lang w:eastAsia="ru-RU"/>
        </w:rPr>
        <w:t>1. Должности работников учебно-вспомогательного персонала:</w:t>
      </w:r>
    </w:p>
    <w:bookmarkEnd w:id="2"/>
    <w:p w:rsidR="007C07E2" w:rsidRPr="00C32017" w:rsidRDefault="007C07E2" w:rsidP="007C07E2">
      <w:pPr>
        <w:rPr>
          <w:sz w:val="26"/>
          <w:szCs w:val="26"/>
          <w:lang w:eastAsia="ru-RU"/>
        </w:rPr>
      </w:pPr>
      <w:r w:rsidRPr="00C32017">
        <w:rPr>
          <w:sz w:val="26"/>
          <w:szCs w:val="26"/>
          <w:lang w:eastAsia="ru-RU"/>
        </w:rPr>
        <w:t>секретарь учебной части, младший воспитатель, диспетчер образовательного учреждения.</w:t>
      </w:r>
    </w:p>
    <w:p w:rsidR="007C07E2" w:rsidRPr="00C32017" w:rsidRDefault="007C07E2" w:rsidP="007C07E2">
      <w:pPr>
        <w:rPr>
          <w:sz w:val="26"/>
          <w:szCs w:val="26"/>
          <w:lang w:eastAsia="ru-RU"/>
        </w:rPr>
      </w:pPr>
      <w:bookmarkStart w:id="3" w:name="sub_1102"/>
      <w:r w:rsidRPr="00C32017">
        <w:rPr>
          <w:sz w:val="26"/>
          <w:szCs w:val="26"/>
          <w:lang w:eastAsia="ru-RU"/>
        </w:rPr>
        <w:t>2. Должности педагогических работников.</w:t>
      </w:r>
    </w:p>
    <w:p w:rsidR="007C07E2" w:rsidRPr="00C32017" w:rsidRDefault="007C07E2" w:rsidP="007C07E2">
      <w:pPr>
        <w:widowControl w:val="0"/>
        <w:autoSpaceDE w:val="0"/>
        <w:autoSpaceDN w:val="0"/>
        <w:adjustRightInd w:val="0"/>
        <w:rPr>
          <w:sz w:val="26"/>
          <w:szCs w:val="26"/>
        </w:rPr>
      </w:pPr>
      <w:bookmarkStart w:id="4" w:name="sub_1104"/>
      <w:bookmarkEnd w:id="3"/>
      <w:r w:rsidRPr="00C32017">
        <w:rPr>
          <w:sz w:val="26"/>
          <w:szCs w:val="26"/>
          <w:lang w:eastAsia="ru-RU"/>
        </w:rPr>
        <w:t>3.</w:t>
      </w:r>
      <w:bookmarkEnd w:id="4"/>
      <w:r w:rsidRPr="00C32017">
        <w:rPr>
          <w:sz w:val="26"/>
          <w:szCs w:val="26"/>
        </w:rPr>
        <w:t xml:space="preserve"> Должности руководителей структурных подразделений:</w:t>
      </w:r>
    </w:p>
    <w:p w:rsidR="007C07E2" w:rsidRPr="00C32017" w:rsidRDefault="007C07E2" w:rsidP="007C07E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C32017">
        <w:rPr>
          <w:color w:val="22272F"/>
          <w:sz w:val="26"/>
          <w:szCs w:val="26"/>
        </w:rPr>
        <w:t>заведующий хозяйством;</w:t>
      </w:r>
    </w:p>
    <w:p w:rsidR="007C07E2" w:rsidRPr="00C32017" w:rsidRDefault="007C07E2" w:rsidP="007C07E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C32017">
        <w:rPr>
          <w:color w:val="22272F"/>
          <w:sz w:val="26"/>
          <w:szCs w:val="26"/>
        </w:rPr>
        <w:t>заведующий библиотекой, производством (шеф-повар).</w:t>
      </w:r>
    </w:p>
    <w:p w:rsidR="007C07E2" w:rsidRPr="00C32017" w:rsidRDefault="007C07E2" w:rsidP="007C07E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C32017">
        <w:rPr>
          <w:color w:val="22272F"/>
          <w:sz w:val="26"/>
          <w:szCs w:val="26"/>
        </w:rPr>
        <w:t>4.Должности служащих (в том числе: по которым устанавливается производное должностное наи</w:t>
      </w:r>
      <w:r>
        <w:rPr>
          <w:color w:val="22272F"/>
          <w:sz w:val="26"/>
          <w:szCs w:val="26"/>
        </w:rPr>
        <w:t>менование «старший», «ведущий»):</w:t>
      </w:r>
    </w:p>
    <w:p w:rsidR="007C07E2" w:rsidRPr="00C32017" w:rsidRDefault="007C07E2" w:rsidP="007C07E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proofErr w:type="gramStart"/>
      <w:r w:rsidRPr="00C32017">
        <w:rPr>
          <w:color w:val="22272F"/>
          <w:sz w:val="26"/>
          <w:szCs w:val="26"/>
        </w:rPr>
        <w:t>лаборант, техник-программист, механик, специалист по охране труда и технике безопасности, инженер по ремонту, инженер-программист (программист), инженер-электроник (электроник), психолог, социолог, специалист по кадрам.</w:t>
      </w:r>
      <w:proofErr w:type="gramEnd"/>
    </w:p>
    <w:p w:rsidR="007C07E2" w:rsidRPr="00C32017" w:rsidRDefault="007C07E2" w:rsidP="007C07E2">
      <w:pPr>
        <w:rPr>
          <w:rStyle w:val="affff9"/>
          <w:i w:val="0"/>
          <w:iCs/>
          <w:sz w:val="26"/>
          <w:szCs w:val="26"/>
        </w:rPr>
      </w:pPr>
      <w:bookmarkStart w:id="5" w:name="sub_1106"/>
      <w:r w:rsidRPr="00C32017">
        <w:rPr>
          <w:rStyle w:val="affff9"/>
          <w:i w:val="0"/>
          <w:iCs/>
          <w:sz w:val="26"/>
          <w:szCs w:val="26"/>
        </w:rPr>
        <w:t>5. Должности работников культуры, искусства и кинематографии:</w:t>
      </w:r>
    </w:p>
    <w:bookmarkEnd w:id="5"/>
    <w:p w:rsidR="007C07E2" w:rsidRDefault="007C07E2" w:rsidP="007C07E2">
      <w:pPr>
        <w:rPr>
          <w:rStyle w:val="affff9"/>
          <w:i w:val="0"/>
          <w:iCs/>
          <w:sz w:val="26"/>
          <w:szCs w:val="26"/>
        </w:rPr>
      </w:pPr>
      <w:r w:rsidRPr="00C32017">
        <w:rPr>
          <w:rStyle w:val="affff9"/>
          <w:i w:val="0"/>
          <w:iCs/>
          <w:sz w:val="26"/>
          <w:szCs w:val="26"/>
        </w:rPr>
        <w:t>Библиотекарь.</w:t>
      </w:r>
    </w:p>
    <w:p w:rsidR="007C07E2" w:rsidRDefault="007C07E2" w:rsidP="007C07E2">
      <w:pPr>
        <w:rPr>
          <w:rStyle w:val="affff9"/>
          <w:i w:val="0"/>
          <w:iCs/>
          <w:sz w:val="26"/>
          <w:szCs w:val="26"/>
        </w:rPr>
      </w:pPr>
      <w:r>
        <w:rPr>
          <w:rStyle w:val="affff9"/>
          <w:i w:val="0"/>
          <w:iCs/>
          <w:sz w:val="26"/>
          <w:szCs w:val="26"/>
        </w:rPr>
        <w:t xml:space="preserve">6. </w:t>
      </w:r>
      <w:r w:rsidR="00B4558B">
        <w:rPr>
          <w:rStyle w:val="affff9"/>
          <w:i w:val="0"/>
          <w:iCs/>
          <w:sz w:val="26"/>
          <w:szCs w:val="26"/>
        </w:rPr>
        <w:t>Должности медицинских и фармацевтических работников:</w:t>
      </w:r>
    </w:p>
    <w:p w:rsidR="00AA1227" w:rsidRPr="00D35624" w:rsidRDefault="007E1796" w:rsidP="00D35624">
      <w:pPr>
        <w:jc w:val="left"/>
        <w:rPr>
          <w:i/>
        </w:rPr>
      </w:pPr>
      <w:r>
        <w:rPr>
          <w:rStyle w:val="affff9"/>
          <w:i w:val="0"/>
          <w:iCs/>
          <w:sz w:val="26"/>
          <w:szCs w:val="26"/>
        </w:rPr>
        <w:t>Ф</w:t>
      </w:r>
      <w:r w:rsidR="005056CD">
        <w:rPr>
          <w:rStyle w:val="affff9"/>
          <w:i w:val="0"/>
          <w:iCs/>
          <w:sz w:val="26"/>
          <w:szCs w:val="26"/>
        </w:rPr>
        <w:t>ельдшер</w:t>
      </w:r>
      <w:r w:rsidR="00D35624">
        <w:rPr>
          <w:rStyle w:val="affff9"/>
          <w:i w:val="0"/>
          <w:iCs/>
          <w:sz w:val="26"/>
          <w:szCs w:val="26"/>
        </w:rPr>
        <w:t>.</w:t>
      </w:r>
      <w:r w:rsidR="00AA1227" w:rsidRPr="00D35624">
        <w:rPr>
          <w:i/>
        </w:rPr>
        <w:br w:type="page"/>
      </w:r>
    </w:p>
    <w:p w:rsidR="00AA1227" w:rsidRPr="00B76FC5" w:rsidRDefault="00AA1227" w:rsidP="0028006E">
      <w:pPr>
        <w:pStyle w:val="affff7"/>
        <w:ind w:left="5670" w:right="-77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</w:t>
      </w:r>
    </w:p>
    <w:p w:rsidR="00AA1227" w:rsidRPr="00B76FC5" w:rsidRDefault="00AA1227" w:rsidP="0028006E">
      <w:pPr>
        <w:pStyle w:val="affff7"/>
        <w:ind w:left="5670" w:right="-77" w:firstLine="0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AA1227" w:rsidRPr="00B76FC5" w:rsidRDefault="00AA1227" w:rsidP="0028006E">
      <w:pPr>
        <w:pStyle w:val="affff7"/>
        <w:ind w:left="5670" w:right="-77" w:firstLine="0"/>
        <w:rPr>
          <w:sz w:val="24"/>
          <w:szCs w:val="24"/>
        </w:rPr>
      </w:pPr>
      <w:r w:rsidRPr="00B76FC5">
        <w:rPr>
          <w:sz w:val="24"/>
          <w:szCs w:val="24"/>
        </w:rPr>
        <w:t xml:space="preserve">от </w:t>
      </w:r>
      <w:r w:rsidR="007D2A61">
        <w:rPr>
          <w:sz w:val="24"/>
          <w:szCs w:val="24"/>
        </w:rPr>
        <w:t>28.12.2017 г.</w:t>
      </w:r>
      <w:r w:rsidRPr="00B76FC5">
        <w:rPr>
          <w:sz w:val="24"/>
          <w:szCs w:val="24"/>
        </w:rPr>
        <w:t xml:space="preserve"> №</w:t>
      </w:r>
      <w:r w:rsidR="007D2A61">
        <w:rPr>
          <w:sz w:val="24"/>
          <w:szCs w:val="24"/>
        </w:rPr>
        <w:t xml:space="preserve"> 2009</w:t>
      </w:r>
      <w:bookmarkStart w:id="6" w:name="_GoBack"/>
      <w:bookmarkEnd w:id="6"/>
    </w:p>
    <w:p w:rsidR="00AA1227" w:rsidRPr="00B76FC5" w:rsidRDefault="00AA1227" w:rsidP="0028006E">
      <w:pPr>
        <w:ind w:left="5670" w:firstLine="0"/>
        <w:jc w:val="center"/>
        <w:rPr>
          <w:b/>
          <w:sz w:val="28"/>
          <w:szCs w:val="28"/>
        </w:rPr>
      </w:pPr>
    </w:p>
    <w:p w:rsidR="00AA1227" w:rsidRPr="00B76FC5" w:rsidRDefault="00AA1227" w:rsidP="0028006E">
      <w:pPr>
        <w:ind w:left="5670" w:firstLine="0"/>
        <w:jc w:val="center"/>
        <w:rPr>
          <w:b/>
          <w:sz w:val="28"/>
          <w:szCs w:val="28"/>
        </w:rPr>
      </w:pPr>
    </w:p>
    <w:p w:rsidR="00AA1227" w:rsidRDefault="00AA1227" w:rsidP="0028006E">
      <w:pPr>
        <w:pStyle w:val="affff7"/>
        <w:ind w:left="5670" w:right="-77" w:firstLine="0"/>
        <w:rPr>
          <w:sz w:val="24"/>
          <w:szCs w:val="24"/>
        </w:rPr>
      </w:pPr>
      <w:r w:rsidRPr="00B76FC5">
        <w:rPr>
          <w:sz w:val="24"/>
          <w:szCs w:val="24"/>
        </w:rPr>
        <w:t xml:space="preserve">Приложение № 5 </w:t>
      </w:r>
    </w:p>
    <w:p w:rsidR="00AA1227" w:rsidRPr="00B76FC5" w:rsidRDefault="00AA1227" w:rsidP="0028006E">
      <w:pPr>
        <w:pStyle w:val="affff7"/>
        <w:ind w:left="5670" w:right="-77" w:firstLine="0"/>
        <w:rPr>
          <w:sz w:val="24"/>
          <w:szCs w:val="24"/>
        </w:rPr>
      </w:pPr>
      <w:r>
        <w:rPr>
          <w:sz w:val="24"/>
          <w:szCs w:val="24"/>
        </w:rPr>
        <w:t>к П</w:t>
      </w:r>
      <w:r w:rsidRPr="00B76FC5">
        <w:rPr>
          <w:sz w:val="24"/>
          <w:szCs w:val="24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AA1227" w:rsidRPr="00B76FC5" w:rsidRDefault="00AA1227" w:rsidP="00AA1227"/>
    <w:p w:rsidR="003916F3" w:rsidRDefault="00AA1227" w:rsidP="003916F3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 xml:space="preserve">Профессиональная квалификационная группа </w:t>
      </w:r>
    </w:p>
    <w:p w:rsidR="00AA1227" w:rsidRPr="00B76FC5" w:rsidRDefault="00AA1227" w:rsidP="003916F3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>«Общеотраслевые должности служащих»</w:t>
      </w:r>
    </w:p>
    <w:p w:rsidR="00AA1227" w:rsidRPr="00B76FC5" w:rsidRDefault="00AA1227" w:rsidP="003916F3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</w:p>
    <w:tbl>
      <w:tblPr>
        <w:tblW w:w="9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4870"/>
        <w:gridCol w:w="1870"/>
      </w:tblGrid>
      <w:tr w:rsidR="00AA1227" w:rsidRPr="00B76FC5" w:rsidTr="005C591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Квалификационные уровни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Профессиональные квалификационные группы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Минимальный размер должностного оклада, рублей</w:t>
            </w:r>
          </w:p>
        </w:tc>
      </w:tr>
      <w:tr w:rsidR="00AA1227" w:rsidRPr="00B76FC5" w:rsidTr="005C591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2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AA1227" w:rsidRPr="00B76FC5" w:rsidTr="005C591D">
        <w:tc>
          <w:tcPr>
            <w:tcW w:w="9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1227" w:rsidRPr="00B76FC5" w:rsidRDefault="00AA1227" w:rsidP="003916F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AA1227" w:rsidRPr="00B76FC5" w:rsidTr="005C591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делопроизводитель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8632</w:t>
            </w:r>
          </w:p>
        </w:tc>
      </w:tr>
      <w:tr w:rsidR="00AA1227" w:rsidRPr="00B76FC5" w:rsidTr="005C591D">
        <w:tc>
          <w:tcPr>
            <w:tcW w:w="9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AA1227" w:rsidRPr="00B76FC5" w:rsidTr="005C591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лаборант; художник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8736</w:t>
            </w:r>
          </w:p>
        </w:tc>
      </w:tr>
      <w:tr w:rsidR="00AA1227" w:rsidRPr="00CD41CB" w:rsidTr="005C591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</w:rPr>
              <w:t>механик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227" w:rsidRPr="00CD41CB" w:rsidRDefault="00AA1227" w:rsidP="005C59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8840</w:t>
            </w:r>
          </w:p>
        </w:tc>
      </w:tr>
      <w:tr w:rsidR="00AA1227" w:rsidRPr="00B76FC5" w:rsidTr="005C591D">
        <w:tc>
          <w:tcPr>
            <w:tcW w:w="9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1227" w:rsidRPr="00B76FC5" w:rsidRDefault="00AA1227" w:rsidP="003916F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AA1227" w:rsidRPr="00B76FC5" w:rsidTr="005C591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1 квалификационный уровень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 xml:space="preserve">специалист по охране труда; инженер-программист (программист); </w:t>
            </w:r>
            <w:proofErr w:type="gramStart"/>
            <w:r w:rsidRPr="00B76FC5">
              <w:rPr>
                <w:sz w:val="26"/>
                <w:szCs w:val="26"/>
                <w:lang w:eastAsia="ru-RU"/>
              </w:rPr>
              <w:t>инженер-электроник</w:t>
            </w:r>
            <w:proofErr w:type="gramEnd"/>
            <w:r w:rsidRPr="00B76FC5">
              <w:rPr>
                <w:sz w:val="26"/>
                <w:szCs w:val="26"/>
                <w:lang w:eastAsia="ru-RU"/>
              </w:rPr>
              <w:t xml:space="preserve"> (электроник); психолог; социолог; специалист по кадрам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9370</w:t>
            </w:r>
          </w:p>
        </w:tc>
      </w:tr>
    </w:tbl>
    <w:p w:rsidR="00425E44" w:rsidRDefault="00425E44" w:rsidP="00135C34">
      <w:pPr>
        <w:jc w:val="center"/>
      </w:pPr>
    </w:p>
    <w:p w:rsidR="00AA1227" w:rsidRDefault="00AA1227" w:rsidP="00135C34">
      <w:pPr>
        <w:jc w:val="center"/>
        <w:rPr>
          <w:b/>
          <w:bCs/>
          <w:sz w:val="26"/>
          <w:szCs w:val="26"/>
          <w:lang w:eastAsia="ru-RU"/>
        </w:rPr>
      </w:pPr>
      <w:r w:rsidRPr="00B76FC5">
        <w:rPr>
          <w:b/>
          <w:bCs/>
          <w:sz w:val="26"/>
          <w:szCs w:val="26"/>
          <w:lang w:eastAsia="ru-RU"/>
        </w:rPr>
        <w:t>Профессиональная квалификационная группа</w:t>
      </w:r>
      <w:r>
        <w:rPr>
          <w:b/>
          <w:bCs/>
          <w:sz w:val="26"/>
          <w:szCs w:val="26"/>
          <w:lang w:eastAsia="ru-RU"/>
        </w:rPr>
        <w:t xml:space="preserve"> «Средний медицинский и фармацевтический персонал</w:t>
      </w:r>
    </w:p>
    <w:tbl>
      <w:tblPr>
        <w:tblW w:w="9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4870"/>
        <w:gridCol w:w="1870"/>
      </w:tblGrid>
      <w:tr w:rsidR="00AA1227" w:rsidRPr="00B76FC5" w:rsidTr="005C591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Квалификационные уровни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Профессиональные квалификационные группы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Минимальный размер должностного оклада, рублей</w:t>
            </w:r>
          </w:p>
        </w:tc>
      </w:tr>
      <w:tr w:rsidR="00AA1227" w:rsidRPr="00B76FC5" w:rsidTr="005C591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227" w:rsidRPr="00B76FC5" w:rsidRDefault="00AA1227" w:rsidP="005C591D">
            <w:pPr>
              <w:widowControl w:val="0"/>
              <w:autoSpaceDE w:val="0"/>
              <w:autoSpaceDN w:val="0"/>
              <w:adjustRightInd w:val="0"/>
              <w:ind w:firstLine="2"/>
              <w:jc w:val="center"/>
              <w:rPr>
                <w:sz w:val="26"/>
                <w:szCs w:val="26"/>
                <w:lang w:eastAsia="ru-RU"/>
              </w:rPr>
            </w:pPr>
            <w:r w:rsidRPr="00B76FC5"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AA1227" w:rsidRPr="00B76FC5" w:rsidTr="005C591D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D35624" w:rsidP="005C591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</w:t>
            </w:r>
            <w:r w:rsidR="00AE4BFA">
              <w:rPr>
                <w:sz w:val="26"/>
                <w:szCs w:val="26"/>
                <w:lang w:eastAsia="ru-RU"/>
              </w:rPr>
              <w:t xml:space="preserve"> </w:t>
            </w:r>
            <w:r w:rsidR="00AA1227" w:rsidRPr="00B76FC5">
              <w:rPr>
                <w:sz w:val="26"/>
                <w:szCs w:val="26"/>
                <w:lang w:eastAsia="ru-RU"/>
              </w:rPr>
              <w:t>квалификационный уровень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7" w:rsidRPr="00B76FC5" w:rsidRDefault="005056CD" w:rsidP="005C591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</w:t>
            </w:r>
            <w:r w:rsidR="00D35624" w:rsidRPr="00D35624">
              <w:rPr>
                <w:sz w:val="26"/>
                <w:szCs w:val="26"/>
                <w:lang w:eastAsia="ru-RU"/>
              </w:rPr>
              <w:t>ельдшер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4BFA" w:rsidRPr="00273DE4" w:rsidRDefault="00D35624" w:rsidP="00D356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8480</w:t>
            </w:r>
          </w:p>
        </w:tc>
      </w:tr>
    </w:tbl>
    <w:p w:rsidR="00AE4BFA" w:rsidRDefault="00AE4BFA" w:rsidP="00135C34">
      <w:pPr>
        <w:jc w:val="center"/>
      </w:pPr>
    </w:p>
    <w:p w:rsidR="00AA1227" w:rsidRDefault="00AA1227" w:rsidP="00AE4BFA">
      <w:pPr>
        <w:ind w:firstLine="0"/>
        <w:jc w:val="left"/>
      </w:pPr>
    </w:p>
    <w:sectPr w:rsidR="00AA1227" w:rsidSect="00E97AB3">
      <w:pgSz w:w="11900" w:h="16800"/>
      <w:pgMar w:top="1134" w:right="851" w:bottom="1134" w:left="1418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4A69"/>
    <w:multiLevelType w:val="hybridMultilevel"/>
    <w:tmpl w:val="9364DB88"/>
    <w:lvl w:ilvl="0" w:tplc="B6E0291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125E5D95"/>
    <w:multiLevelType w:val="hybridMultilevel"/>
    <w:tmpl w:val="09B8163A"/>
    <w:lvl w:ilvl="0" w:tplc="E7B24A84">
      <w:start w:val="9"/>
      <w:numFmt w:val="decimal"/>
      <w:lvlText w:val="%1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26263FD7"/>
    <w:multiLevelType w:val="hybridMultilevel"/>
    <w:tmpl w:val="6988E182"/>
    <w:lvl w:ilvl="0" w:tplc="DBA04A94">
      <w:start w:val="9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293B6A68"/>
    <w:multiLevelType w:val="hybridMultilevel"/>
    <w:tmpl w:val="EC14418C"/>
    <w:lvl w:ilvl="0" w:tplc="90A22AB0">
      <w:start w:val="5"/>
      <w:numFmt w:val="decimal"/>
      <w:lvlText w:val="%1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5">
    <w:nsid w:val="44E705C4"/>
    <w:multiLevelType w:val="hybridMultilevel"/>
    <w:tmpl w:val="F83EFFE4"/>
    <w:lvl w:ilvl="0" w:tplc="CD8E518C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9BF50B1"/>
    <w:multiLevelType w:val="hybridMultilevel"/>
    <w:tmpl w:val="E26E251E"/>
    <w:lvl w:ilvl="0" w:tplc="1ACA32DE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5B8D697F"/>
    <w:multiLevelType w:val="multilevel"/>
    <w:tmpl w:val="5CE2AA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nothing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64166220"/>
    <w:multiLevelType w:val="hybridMultilevel"/>
    <w:tmpl w:val="541A0444"/>
    <w:lvl w:ilvl="0" w:tplc="D15AF5EE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>
    <w:nsid w:val="6E8E001F"/>
    <w:multiLevelType w:val="hybridMultilevel"/>
    <w:tmpl w:val="B97A24C6"/>
    <w:lvl w:ilvl="0" w:tplc="A62A410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>
    <w:nsid w:val="7E000CC6"/>
    <w:multiLevelType w:val="hybridMultilevel"/>
    <w:tmpl w:val="048A5FE6"/>
    <w:lvl w:ilvl="0" w:tplc="272AFC48">
      <w:start w:val="1"/>
      <w:numFmt w:val="decimal"/>
      <w:suff w:val="nothing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10"/>
  </w:num>
  <w:num w:numId="6">
    <w:abstractNumId w:val="3"/>
  </w:num>
  <w:num w:numId="7">
    <w:abstractNumId w:val="1"/>
  </w:num>
  <w:num w:numId="8">
    <w:abstractNumId w:val="8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761B5C"/>
    <w:rsid w:val="000031E9"/>
    <w:rsid w:val="000061FE"/>
    <w:rsid w:val="00011D80"/>
    <w:rsid w:val="0003128A"/>
    <w:rsid w:val="00034ABC"/>
    <w:rsid w:val="00036529"/>
    <w:rsid w:val="00037DD4"/>
    <w:rsid w:val="000402FE"/>
    <w:rsid w:val="00043522"/>
    <w:rsid w:val="00046079"/>
    <w:rsid w:val="000472A4"/>
    <w:rsid w:val="000563A4"/>
    <w:rsid w:val="00056FF4"/>
    <w:rsid w:val="00064B7B"/>
    <w:rsid w:val="0007572B"/>
    <w:rsid w:val="00077828"/>
    <w:rsid w:val="00086947"/>
    <w:rsid w:val="00086A42"/>
    <w:rsid w:val="00096838"/>
    <w:rsid w:val="00096CF4"/>
    <w:rsid w:val="000A7D71"/>
    <w:rsid w:val="000B4BE1"/>
    <w:rsid w:val="000B61C8"/>
    <w:rsid w:val="000C39B3"/>
    <w:rsid w:val="000C53F7"/>
    <w:rsid w:val="000D378D"/>
    <w:rsid w:val="000E0146"/>
    <w:rsid w:val="000E0460"/>
    <w:rsid w:val="000E303A"/>
    <w:rsid w:val="000F20FF"/>
    <w:rsid w:val="000F78B2"/>
    <w:rsid w:val="0010012A"/>
    <w:rsid w:val="001006FF"/>
    <w:rsid w:val="00114385"/>
    <w:rsid w:val="00135C34"/>
    <w:rsid w:val="001427E5"/>
    <w:rsid w:val="001468C5"/>
    <w:rsid w:val="00152875"/>
    <w:rsid w:val="001529A5"/>
    <w:rsid w:val="00155A0C"/>
    <w:rsid w:val="00164545"/>
    <w:rsid w:val="00166B5C"/>
    <w:rsid w:val="00173ECD"/>
    <w:rsid w:val="0018573D"/>
    <w:rsid w:val="001915FA"/>
    <w:rsid w:val="00193432"/>
    <w:rsid w:val="001B7ED9"/>
    <w:rsid w:val="001E169A"/>
    <w:rsid w:val="001F4A9A"/>
    <w:rsid w:val="00201182"/>
    <w:rsid w:val="002047A1"/>
    <w:rsid w:val="002160B4"/>
    <w:rsid w:val="0022102B"/>
    <w:rsid w:val="00227AF4"/>
    <w:rsid w:val="002323FA"/>
    <w:rsid w:val="00234305"/>
    <w:rsid w:val="00247947"/>
    <w:rsid w:val="00250E02"/>
    <w:rsid w:val="00252880"/>
    <w:rsid w:val="00263AF6"/>
    <w:rsid w:val="00273DE4"/>
    <w:rsid w:val="002765B7"/>
    <w:rsid w:val="00277C7B"/>
    <w:rsid w:val="0028006E"/>
    <w:rsid w:val="00282DE1"/>
    <w:rsid w:val="002917CA"/>
    <w:rsid w:val="002968B2"/>
    <w:rsid w:val="002A0EF1"/>
    <w:rsid w:val="002A7516"/>
    <w:rsid w:val="002B6CFA"/>
    <w:rsid w:val="002C1DA0"/>
    <w:rsid w:val="002C77B3"/>
    <w:rsid w:val="002C781D"/>
    <w:rsid w:val="002D1B68"/>
    <w:rsid w:val="002E0EAA"/>
    <w:rsid w:val="002E494F"/>
    <w:rsid w:val="002F5912"/>
    <w:rsid w:val="003059D0"/>
    <w:rsid w:val="003064D9"/>
    <w:rsid w:val="0031175F"/>
    <w:rsid w:val="00311812"/>
    <w:rsid w:val="00314A54"/>
    <w:rsid w:val="00321807"/>
    <w:rsid w:val="00326858"/>
    <w:rsid w:val="00330E66"/>
    <w:rsid w:val="003313C8"/>
    <w:rsid w:val="00332494"/>
    <w:rsid w:val="00344D2D"/>
    <w:rsid w:val="00346CFF"/>
    <w:rsid w:val="003557C1"/>
    <w:rsid w:val="003602D3"/>
    <w:rsid w:val="003651C5"/>
    <w:rsid w:val="003656E9"/>
    <w:rsid w:val="0037321E"/>
    <w:rsid w:val="00377B91"/>
    <w:rsid w:val="003915A6"/>
    <w:rsid w:val="003916F3"/>
    <w:rsid w:val="00396001"/>
    <w:rsid w:val="003963EF"/>
    <w:rsid w:val="003A03ED"/>
    <w:rsid w:val="003A2ECB"/>
    <w:rsid w:val="003A733F"/>
    <w:rsid w:val="003B350A"/>
    <w:rsid w:val="003C125E"/>
    <w:rsid w:val="003C2A15"/>
    <w:rsid w:val="003D3248"/>
    <w:rsid w:val="003D35B4"/>
    <w:rsid w:val="003D5000"/>
    <w:rsid w:val="003F1030"/>
    <w:rsid w:val="00403F3C"/>
    <w:rsid w:val="00407B7F"/>
    <w:rsid w:val="00423D8D"/>
    <w:rsid w:val="00424C95"/>
    <w:rsid w:val="00425E44"/>
    <w:rsid w:val="00433B47"/>
    <w:rsid w:val="00436D2F"/>
    <w:rsid w:val="004436B1"/>
    <w:rsid w:val="00453E9C"/>
    <w:rsid w:val="00455D1B"/>
    <w:rsid w:val="00456CBF"/>
    <w:rsid w:val="00460837"/>
    <w:rsid w:val="00463488"/>
    <w:rsid w:val="00463A46"/>
    <w:rsid w:val="00485CCC"/>
    <w:rsid w:val="004936E4"/>
    <w:rsid w:val="00494296"/>
    <w:rsid w:val="00495519"/>
    <w:rsid w:val="004A0274"/>
    <w:rsid w:val="004A601E"/>
    <w:rsid w:val="004B2630"/>
    <w:rsid w:val="004B7DC4"/>
    <w:rsid w:val="004C0A0D"/>
    <w:rsid w:val="004C3B7A"/>
    <w:rsid w:val="004C6F55"/>
    <w:rsid w:val="004D0A15"/>
    <w:rsid w:val="004D4D33"/>
    <w:rsid w:val="004D5F8C"/>
    <w:rsid w:val="004D7D29"/>
    <w:rsid w:val="004E59AD"/>
    <w:rsid w:val="004F525F"/>
    <w:rsid w:val="0050262D"/>
    <w:rsid w:val="005056CD"/>
    <w:rsid w:val="00514DE2"/>
    <w:rsid w:val="00515461"/>
    <w:rsid w:val="005154F6"/>
    <w:rsid w:val="00526F54"/>
    <w:rsid w:val="00530C0B"/>
    <w:rsid w:val="00553C77"/>
    <w:rsid w:val="005578D5"/>
    <w:rsid w:val="0056135D"/>
    <w:rsid w:val="0056138F"/>
    <w:rsid w:val="005618A2"/>
    <w:rsid w:val="00571E9B"/>
    <w:rsid w:val="00571FD8"/>
    <w:rsid w:val="005720F0"/>
    <w:rsid w:val="0057627E"/>
    <w:rsid w:val="00577824"/>
    <w:rsid w:val="00586907"/>
    <w:rsid w:val="00597BE0"/>
    <w:rsid w:val="00597D2F"/>
    <w:rsid w:val="005B6F01"/>
    <w:rsid w:val="005E1F87"/>
    <w:rsid w:val="005E2E01"/>
    <w:rsid w:val="005E3FFF"/>
    <w:rsid w:val="005F2DAA"/>
    <w:rsid w:val="005F3A20"/>
    <w:rsid w:val="005F450A"/>
    <w:rsid w:val="005F6AC4"/>
    <w:rsid w:val="00612EFC"/>
    <w:rsid w:val="006154B9"/>
    <w:rsid w:val="00620961"/>
    <w:rsid w:val="00622523"/>
    <w:rsid w:val="00622E94"/>
    <w:rsid w:val="006335F7"/>
    <w:rsid w:val="00633E23"/>
    <w:rsid w:val="00642575"/>
    <w:rsid w:val="006508A8"/>
    <w:rsid w:val="00656FF4"/>
    <w:rsid w:val="006617EF"/>
    <w:rsid w:val="006675E2"/>
    <w:rsid w:val="00670E5C"/>
    <w:rsid w:val="00676FB9"/>
    <w:rsid w:val="006810DD"/>
    <w:rsid w:val="00684304"/>
    <w:rsid w:val="00685EE2"/>
    <w:rsid w:val="00693401"/>
    <w:rsid w:val="00695B37"/>
    <w:rsid w:val="006A25B8"/>
    <w:rsid w:val="006A6492"/>
    <w:rsid w:val="006B4665"/>
    <w:rsid w:val="006B65FD"/>
    <w:rsid w:val="006C4E3A"/>
    <w:rsid w:val="006D44CF"/>
    <w:rsid w:val="006E2146"/>
    <w:rsid w:val="006F5F61"/>
    <w:rsid w:val="00704469"/>
    <w:rsid w:val="0072550B"/>
    <w:rsid w:val="007316F9"/>
    <w:rsid w:val="00731F66"/>
    <w:rsid w:val="00735807"/>
    <w:rsid w:val="00744E51"/>
    <w:rsid w:val="00745CA9"/>
    <w:rsid w:val="007521F7"/>
    <w:rsid w:val="00754FB8"/>
    <w:rsid w:val="00761B5C"/>
    <w:rsid w:val="00764524"/>
    <w:rsid w:val="00780691"/>
    <w:rsid w:val="00787E3F"/>
    <w:rsid w:val="007919E3"/>
    <w:rsid w:val="00797896"/>
    <w:rsid w:val="007A0EC6"/>
    <w:rsid w:val="007A6BC6"/>
    <w:rsid w:val="007A73FB"/>
    <w:rsid w:val="007C07E2"/>
    <w:rsid w:val="007C0C33"/>
    <w:rsid w:val="007D2A61"/>
    <w:rsid w:val="007D2BEA"/>
    <w:rsid w:val="007E118B"/>
    <w:rsid w:val="007E1796"/>
    <w:rsid w:val="007F00C0"/>
    <w:rsid w:val="007F4B41"/>
    <w:rsid w:val="007F68E2"/>
    <w:rsid w:val="007F6ED9"/>
    <w:rsid w:val="00801EDD"/>
    <w:rsid w:val="00804586"/>
    <w:rsid w:val="00810DA5"/>
    <w:rsid w:val="008311B8"/>
    <w:rsid w:val="00835315"/>
    <w:rsid w:val="00842FDA"/>
    <w:rsid w:val="00845F93"/>
    <w:rsid w:val="00856161"/>
    <w:rsid w:val="0085693D"/>
    <w:rsid w:val="00861884"/>
    <w:rsid w:val="00870A2B"/>
    <w:rsid w:val="00870FE8"/>
    <w:rsid w:val="008711C1"/>
    <w:rsid w:val="008832C8"/>
    <w:rsid w:val="00885568"/>
    <w:rsid w:val="0089770C"/>
    <w:rsid w:val="00897D22"/>
    <w:rsid w:val="008A1D62"/>
    <w:rsid w:val="008B5371"/>
    <w:rsid w:val="008C6CF1"/>
    <w:rsid w:val="008C6EB5"/>
    <w:rsid w:val="008D0A08"/>
    <w:rsid w:val="008D1EE5"/>
    <w:rsid w:val="008D675D"/>
    <w:rsid w:val="008F4DEC"/>
    <w:rsid w:val="009033F2"/>
    <w:rsid w:val="00906779"/>
    <w:rsid w:val="00907DFB"/>
    <w:rsid w:val="0091330F"/>
    <w:rsid w:val="009164E2"/>
    <w:rsid w:val="00922F33"/>
    <w:rsid w:val="00926DF2"/>
    <w:rsid w:val="0094231F"/>
    <w:rsid w:val="00956D19"/>
    <w:rsid w:val="00962CDD"/>
    <w:rsid w:val="0097522C"/>
    <w:rsid w:val="009824BF"/>
    <w:rsid w:val="00986025"/>
    <w:rsid w:val="00986293"/>
    <w:rsid w:val="00987295"/>
    <w:rsid w:val="00990839"/>
    <w:rsid w:val="00991F1F"/>
    <w:rsid w:val="00994A94"/>
    <w:rsid w:val="0099714C"/>
    <w:rsid w:val="009A472A"/>
    <w:rsid w:val="009B7CDE"/>
    <w:rsid w:val="009E3468"/>
    <w:rsid w:val="00A061EB"/>
    <w:rsid w:val="00A170A5"/>
    <w:rsid w:val="00A1778E"/>
    <w:rsid w:val="00A236FA"/>
    <w:rsid w:val="00A250F2"/>
    <w:rsid w:val="00A34CAB"/>
    <w:rsid w:val="00A42514"/>
    <w:rsid w:val="00A442AD"/>
    <w:rsid w:val="00A6333B"/>
    <w:rsid w:val="00A64B77"/>
    <w:rsid w:val="00A65240"/>
    <w:rsid w:val="00A66462"/>
    <w:rsid w:val="00A66D08"/>
    <w:rsid w:val="00A76202"/>
    <w:rsid w:val="00A86E38"/>
    <w:rsid w:val="00A92499"/>
    <w:rsid w:val="00A94CBA"/>
    <w:rsid w:val="00A968B8"/>
    <w:rsid w:val="00A97316"/>
    <w:rsid w:val="00A97761"/>
    <w:rsid w:val="00AA1227"/>
    <w:rsid w:val="00AB4B36"/>
    <w:rsid w:val="00AC3FD8"/>
    <w:rsid w:val="00AD0ACE"/>
    <w:rsid w:val="00AD78EA"/>
    <w:rsid w:val="00AE141C"/>
    <w:rsid w:val="00AE4BFA"/>
    <w:rsid w:val="00AE5D90"/>
    <w:rsid w:val="00AE680C"/>
    <w:rsid w:val="00AF0886"/>
    <w:rsid w:val="00AF5B81"/>
    <w:rsid w:val="00B03304"/>
    <w:rsid w:val="00B0527F"/>
    <w:rsid w:val="00B07F29"/>
    <w:rsid w:val="00B13492"/>
    <w:rsid w:val="00B14C5A"/>
    <w:rsid w:val="00B2043B"/>
    <w:rsid w:val="00B34821"/>
    <w:rsid w:val="00B44583"/>
    <w:rsid w:val="00B4558B"/>
    <w:rsid w:val="00B46FC7"/>
    <w:rsid w:val="00B5278C"/>
    <w:rsid w:val="00B64F3A"/>
    <w:rsid w:val="00B87329"/>
    <w:rsid w:val="00B903FF"/>
    <w:rsid w:val="00B96B08"/>
    <w:rsid w:val="00BA4E50"/>
    <w:rsid w:val="00BB3ED6"/>
    <w:rsid w:val="00BD7836"/>
    <w:rsid w:val="00BE063A"/>
    <w:rsid w:val="00BE1EF3"/>
    <w:rsid w:val="00BE3EEE"/>
    <w:rsid w:val="00BE4C4A"/>
    <w:rsid w:val="00BF5AA3"/>
    <w:rsid w:val="00C116BE"/>
    <w:rsid w:val="00C1285A"/>
    <w:rsid w:val="00C162EA"/>
    <w:rsid w:val="00C21C3F"/>
    <w:rsid w:val="00C2497E"/>
    <w:rsid w:val="00C32017"/>
    <w:rsid w:val="00C354E6"/>
    <w:rsid w:val="00C374DB"/>
    <w:rsid w:val="00C37834"/>
    <w:rsid w:val="00C37A71"/>
    <w:rsid w:val="00C43508"/>
    <w:rsid w:val="00C53874"/>
    <w:rsid w:val="00C5388C"/>
    <w:rsid w:val="00C53EB7"/>
    <w:rsid w:val="00C615A8"/>
    <w:rsid w:val="00C7047F"/>
    <w:rsid w:val="00C87D34"/>
    <w:rsid w:val="00C97ED5"/>
    <w:rsid w:val="00CA0D30"/>
    <w:rsid w:val="00CA1FBD"/>
    <w:rsid w:val="00CA4B69"/>
    <w:rsid w:val="00CA6407"/>
    <w:rsid w:val="00CB2480"/>
    <w:rsid w:val="00CC5A15"/>
    <w:rsid w:val="00CC5BED"/>
    <w:rsid w:val="00CD4E44"/>
    <w:rsid w:val="00CE244E"/>
    <w:rsid w:val="00CE592F"/>
    <w:rsid w:val="00CE680D"/>
    <w:rsid w:val="00CE7F15"/>
    <w:rsid w:val="00CF1E9F"/>
    <w:rsid w:val="00D00E29"/>
    <w:rsid w:val="00D10955"/>
    <w:rsid w:val="00D15BE8"/>
    <w:rsid w:val="00D21E94"/>
    <w:rsid w:val="00D24EB7"/>
    <w:rsid w:val="00D35624"/>
    <w:rsid w:val="00D35890"/>
    <w:rsid w:val="00D379E1"/>
    <w:rsid w:val="00D4492D"/>
    <w:rsid w:val="00D51562"/>
    <w:rsid w:val="00D717D1"/>
    <w:rsid w:val="00D76107"/>
    <w:rsid w:val="00D81544"/>
    <w:rsid w:val="00DA00ED"/>
    <w:rsid w:val="00DA0FC7"/>
    <w:rsid w:val="00DB2061"/>
    <w:rsid w:val="00DC0DCD"/>
    <w:rsid w:val="00DC5999"/>
    <w:rsid w:val="00DD2081"/>
    <w:rsid w:val="00DF3640"/>
    <w:rsid w:val="00E056E1"/>
    <w:rsid w:val="00E06FAE"/>
    <w:rsid w:val="00E15F00"/>
    <w:rsid w:val="00E173B1"/>
    <w:rsid w:val="00E202C5"/>
    <w:rsid w:val="00E30488"/>
    <w:rsid w:val="00E36E36"/>
    <w:rsid w:val="00E41382"/>
    <w:rsid w:val="00E433DF"/>
    <w:rsid w:val="00E469A8"/>
    <w:rsid w:val="00E53201"/>
    <w:rsid w:val="00E54C61"/>
    <w:rsid w:val="00E62D45"/>
    <w:rsid w:val="00E667B7"/>
    <w:rsid w:val="00E7508A"/>
    <w:rsid w:val="00E819B3"/>
    <w:rsid w:val="00E85CBF"/>
    <w:rsid w:val="00E87171"/>
    <w:rsid w:val="00E97AB3"/>
    <w:rsid w:val="00EA2F70"/>
    <w:rsid w:val="00EB638A"/>
    <w:rsid w:val="00EB7EE8"/>
    <w:rsid w:val="00EC0F60"/>
    <w:rsid w:val="00ED2258"/>
    <w:rsid w:val="00ED4F5C"/>
    <w:rsid w:val="00ED71F8"/>
    <w:rsid w:val="00EE1E16"/>
    <w:rsid w:val="00EE28BC"/>
    <w:rsid w:val="00EE58DD"/>
    <w:rsid w:val="00EE777A"/>
    <w:rsid w:val="00F03A78"/>
    <w:rsid w:val="00F11AA3"/>
    <w:rsid w:val="00F126A4"/>
    <w:rsid w:val="00F17D39"/>
    <w:rsid w:val="00F274D8"/>
    <w:rsid w:val="00F31605"/>
    <w:rsid w:val="00F354CD"/>
    <w:rsid w:val="00F367E0"/>
    <w:rsid w:val="00F40719"/>
    <w:rsid w:val="00F4074B"/>
    <w:rsid w:val="00F50020"/>
    <w:rsid w:val="00F55C83"/>
    <w:rsid w:val="00F73A16"/>
    <w:rsid w:val="00F73F86"/>
    <w:rsid w:val="00F77828"/>
    <w:rsid w:val="00F86096"/>
    <w:rsid w:val="00F86FDA"/>
    <w:rsid w:val="00F93F93"/>
    <w:rsid w:val="00FA43B2"/>
    <w:rsid w:val="00FA69D1"/>
    <w:rsid w:val="00FA7F6E"/>
    <w:rsid w:val="00FC1BF5"/>
    <w:rsid w:val="00FD6B75"/>
    <w:rsid w:val="00FF2845"/>
    <w:rsid w:val="00FF4492"/>
    <w:rsid w:val="00FF5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DF2"/>
    <w:pPr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14A5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6"/>
      <w:szCs w:val="26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314A54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14A5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14A5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14A54"/>
    <w:rPr>
      <w:rFonts w:ascii="Arial" w:hAnsi="Arial"/>
      <w:b/>
      <w:color w:val="26282F"/>
      <w:sz w:val="2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14A54"/>
    <w:rPr>
      <w:rFonts w:ascii="Arial" w:hAnsi="Arial"/>
      <w:b/>
      <w:color w:val="26282F"/>
      <w:sz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14A54"/>
    <w:rPr>
      <w:rFonts w:ascii="Arial" w:hAnsi="Arial"/>
      <w:b/>
      <w:color w:val="26282F"/>
      <w:sz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14A54"/>
    <w:rPr>
      <w:rFonts w:ascii="Arial" w:hAnsi="Arial"/>
      <w:b/>
      <w:color w:val="26282F"/>
      <w:sz w:val="26"/>
      <w:lang w:eastAsia="ru-RU"/>
    </w:rPr>
  </w:style>
  <w:style w:type="character" w:customStyle="1" w:styleId="a3">
    <w:name w:val="Цветовое выделение"/>
    <w:uiPriority w:val="99"/>
    <w:rsid w:val="00314A54"/>
    <w:rPr>
      <w:b/>
      <w:color w:val="26282F"/>
    </w:rPr>
  </w:style>
  <w:style w:type="character" w:customStyle="1" w:styleId="a4">
    <w:name w:val="Гипертекстовая ссылка"/>
    <w:uiPriority w:val="99"/>
    <w:rsid w:val="00314A54"/>
    <w:rPr>
      <w:b/>
      <w:color w:val="106BBE"/>
    </w:rPr>
  </w:style>
  <w:style w:type="character" w:customStyle="1" w:styleId="a5">
    <w:name w:val="Активная гиперссылка"/>
    <w:uiPriority w:val="99"/>
    <w:rsid w:val="00314A54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240" w:after="240"/>
      <w:ind w:left="420" w:right="420" w:firstLine="300"/>
    </w:pPr>
    <w:rPr>
      <w:rFonts w:ascii="Arial" w:eastAsia="Times New Roman" w:hAnsi="Arial" w:cs="Arial"/>
      <w:sz w:val="26"/>
      <w:szCs w:val="26"/>
      <w:shd w:val="clear" w:color="auto" w:fill="FAF3E9"/>
      <w:lang w:eastAsia="ru-RU"/>
    </w:rPr>
  </w:style>
  <w:style w:type="paragraph" w:customStyle="1" w:styleId="a7">
    <w:name w:val="Внимание: криминал!!"/>
    <w:basedOn w:val="a6"/>
    <w:next w:val="a"/>
    <w:uiPriority w:val="99"/>
    <w:rsid w:val="00314A54"/>
  </w:style>
  <w:style w:type="paragraph" w:customStyle="1" w:styleId="a8">
    <w:name w:val="Внимание: недобросовестность!"/>
    <w:basedOn w:val="a6"/>
    <w:next w:val="a"/>
    <w:uiPriority w:val="99"/>
    <w:rsid w:val="00314A54"/>
  </w:style>
  <w:style w:type="character" w:customStyle="1" w:styleId="a9">
    <w:name w:val="Выделение для Базового Поиска"/>
    <w:uiPriority w:val="99"/>
    <w:rsid w:val="00314A54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14A54"/>
    <w:rPr>
      <w:b/>
      <w:i/>
      <w:color w:val="0058A9"/>
    </w:rPr>
  </w:style>
  <w:style w:type="paragraph" w:customStyle="1" w:styleId="ab">
    <w:name w:val="Дата в новостной лент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108"/>
    </w:pPr>
    <w:rPr>
      <w:rFonts w:ascii="Arial" w:eastAsia="Times New Roman" w:hAnsi="Arial" w:cs="Arial"/>
      <w:color w:val="FFFFFF"/>
      <w:sz w:val="24"/>
      <w:szCs w:val="24"/>
      <w:shd w:val="clear" w:color="auto" w:fill="2E2E2E"/>
      <w:lang w:eastAsia="ru-RU"/>
    </w:rPr>
  </w:style>
  <w:style w:type="character" w:customStyle="1" w:styleId="ac">
    <w:name w:val="Сравнение редакций"/>
    <w:uiPriority w:val="99"/>
    <w:rsid w:val="00314A54"/>
    <w:rPr>
      <w:b/>
      <w:color w:val="26282F"/>
    </w:rPr>
  </w:style>
  <w:style w:type="character" w:customStyle="1" w:styleId="ad">
    <w:name w:val="Добавленный текст"/>
    <w:uiPriority w:val="99"/>
    <w:rsid w:val="00314A54"/>
    <w:rPr>
      <w:color w:val="000000"/>
      <w:shd w:val="clear" w:color="auto" w:fill="C1D7FF"/>
    </w:rPr>
  </w:style>
  <w:style w:type="paragraph" w:customStyle="1" w:styleId="ae">
    <w:name w:val="Дочерний элемент списка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right="300"/>
    </w:pPr>
    <w:rPr>
      <w:rFonts w:ascii="Arial" w:eastAsia="Times New Roman" w:hAnsi="Arial" w:cs="Arial"/>
      <w:color w:val="868381"/>
      <w:lang w:eastAsia="ru-RU"/>
    </w:rPr>
  </w:style>
  <w:style w:type="paragraph" w:customStyle="1" w:styleId="af">
    <w:name w:val="Основное меню (преемственное)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0">
    <w:name w:val="Заголовок *"/>
    <w:basedOn w:val="af"/>
    <w:next w:val="a"/>
    <w:uiPriority w:val="99"/>
    <w:rsid w:val="00314A54"/>
    <w:rPr>
      <w:b/>
      <w:bCs/>
      <w:color w:val="0058A9"/>
      <w:shd w:val="clear" w:color="auto" w:fill="F0F0F0"/>
    </w:rPr>
  </w:style>
  <w:style w:type="paragraph" w:customStyle="1" w:styleId="af1">
    <w:name w:val="Заголовок аннотации в новостной лент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108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2">
    <w:name w:val="Заголовок группы контролов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customStyle="1" w:styleId="af3">
    <w:name w:val="Заголовок для информации об изменениях"/>
    <w:basedOn w:val="1"/>
    <w:next w:val="a"/>
    <w:uiPriority w:val="99"/>
    <w:rsid w:val="00314A54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4">
    <w:name w:val="Заголовок документа в новостной лент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108"/>
    </w:pPr>
    <w:rPr>
      <w:rFonts w:ascii="Arial" w:eastAsia="Times New Roman" w:hAnsi="Arial" w:cs="Arial"/>
      <w:sz w:val="24"/>
      <w:szCs w:val="24"/>
      <w:u w:val="single"/>
      <w:lang w:eastAsia="ru-RU"/>
    </w:rPr>
  </w:style>
  <w:style w:type="character" w:customStyle="1" w:styleId="af5">
    <w:name w:val="Заголовок полученного сообщения"/>
    <w:uiPriority w:val="99"/>
    <w:rsid w:val="00314A54"/>
    <w:rPr>
      <w:b/>
      <w:color w:val="FF0000"/>
    </w:rPr>
  </w:style>
  <w:style w:type="paragraph" w:customStyle="1" w:styleId="af6">
    <w:name w:val="Заголовок Прайм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324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af7">
    <w:name w:val="Заголовок распахивающейся части диалога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8">
    <w:name w:val="Заголовок собственного сообщения"/>
    <w:uiPriority w:val="99"/>
    <w:rsid w:val="00314A54"/>
    <w:rPr>
      <w:b/>
      <w:color w:val="26282F"/>
    </w:rPr>
  </w:style>
  <w:style w:type="paragraph" w:customStyle="1" w:styleId="af9">
    <w:name w:val="Заголовок статьи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аголовок ЭР (левое окно)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b">
    <w:name w:val="Заголовок ЭР (правое окно)"/>
    <w:basedOn w:val="afa"/>
    <w:next w:val="a"/>
    <w:uiPriority w:val="99"/>
    <w:rsid w:val="00314A54"/>
    <w:pPr>
      <w:spacing w:after="0"/>
      <w:jc w:val="left"/>
    </w:pPr>
  </w:style>
  <w:style w:type="paragraph" w:customStyle="1" w:styleId="afc">
    <w:name w:val="Интерактивный заголовок"/>
    <w:basedOn w:val="af0"/>
    <w:next w:val="a"/>
    <w:uiPriority w:val="99"/>
    <w:rsid w:val="00314A54"/>
    <w:rPr>
      <w:u w:val="single"/>
    </w:rPr>
  </w:style>
  <w:style w:type="paragraph" w:customStyle="1" w:styleId="afd">
    <w:name w:val="Текст (справка)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e">
    <w:name w:val="Комментарий"/>
    <w:basedOn w:val="afd"/>
    <w:next w:val="a"/>
    <w:uiPriority w:val="99"/>
    <w:rsid w:val="00314A54"/>
    <w:pPr>
      <w:spacing w:before="75"/>
      <w:ind w:right="0"/>
    </w:pPr>
    <w:rPr>
      <w:color w:val="353842"/>
      <w:shd w:val="clear" w:color="auto" w:fill="F0F0F0"/>
    </w:rPr>
  </w:style>
  <w:style w:type="paragraph" w:customStyle="1" w:styleId="aff">
    <w:name w:val="Информация о версии"/>
    <w:basedOn w:val="afe"/>
    <w:next w:val="a"/>
    <w:uiPriority w:val="99"/>
    <w:rsid w:val="00314A54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1">
    <w:name w:val="Информация об изменениях"/>
    <w:basedOn w:val="aff0"/>
    <w:next w:val="a"/>
    <w:uiPriority w:val="99"/>
    <w:rsid w:val="00314A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лев. подпись)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3">
    <w:name w:val="Колонтитул (левый)"/>
    <w:basedOn w:val="aff2"/>
    <w:next w:val="a"/>
    <w:uiPriority w:val="99"/>
    <w:rsid w:val="00314A54"/>
    <w:rPr>
      <w:sz w:val="16"/>
      <w:szCs w:val="16"/>
    </w:rPr>
  </w:style>
  <w:style w:type="paragraph" w:customStyle="1" w:styleId="aff4">
    <w:name w:val="Текст (прав. подпись)"/>
    <w:basedOn w:val="a"/>
    <w:next w:val="a"/>
    <w:uiPriority w:val="99"/>
    <w:rsid w:val="00314A54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5">
    <w:name w:val="Колонтитул (правый)"/>
    <w:basedOn w:val="aff4"/>
    <w:next w:val="a"/>
    <w:uiPriority w:val="99"/>
    <w:rsid w:val="00314A54"/>
    <w:rPr>
      <w:sz w:val="16"/>
      <w:szCs w:val="16"/>
    </w:rPr>
  </w:style>
  <w:style w:type="paragraph" w:customStyle="1" w:styleId="aff6">
    <w:name w:val="Комментарий пользователя"/>
    <w:basedOn w:val="afe"/>
    <w:next w:val="a"/>
    <w:uiPriority w:val="99"/>
    <w:rsid w:val="00314A54"/>
    <w:pPr>
      <w:jc w:val="left"/>
    </w:pPr>
    <w:rPr>
      <w:shd w:val="clear" w:color="auto" w:fill="FFDFE0"/>
    </w:rPr>
  </w:style>
  <w:style w:type="paragraph" w:customStyle="1" w:styleId="aff7">
    <w:name w:val="Куда обратиться?"/>
    <w:basedOn w:val="a6"/>
    <w:next w:val="a"/>
    <w:uiPriority w:val="99"/>
    <w:rsid w:val="00314A54"/>
  </w:style>
  <w:style w:type="paragraph" w:customStyle="1" w:styleId="aff8">
    <w:name w:val="Моноширинный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customStyle="1" w:styleId="aff9">
    <w:name w:val="Найденные слова"/>
    <w:uiPriority w:val="99"/>
    <w:rsid w:val="00314A54"/>
    <w:rPr>
      <w:b/>
      <w:color w:val="26282F"/>
      <w:shd w:val="clear" w:color="auto" w:fill="FFF580"/>
    </w:rPr>
  </w:style>
  <w:style w:type="paragraph" w:customStyle="1" w:styleId="affa">
    <w:name w:val="Напишите нам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90" w:after="90"/>
      <w:ind w:left="180" w:right="180"/>
    </w:pPr>
    <w:rPr>
      <w:rFonts w:ascii="Arial" w:eastAsia="Times New Roman" w:hAnsi="Arial" w:cs="Arial"/>
      <w:shd w:val="clear" w:color="auto" w:fill="EFFFAD"/>
      <w:lang w:eastAsia="ru-RU"/>
    </w:rPr>
  </w:style>
  <w:style w:type="character" w:customStyle="1" w:styleId="affb">
    <w:name w:val="Не вступил в силу"/>
    <w:uiPriority w:val="99"/>
    <w:rsid w:val="00314A54"/>
    <w:rPr>
      <w:b/>
      <w:color w:val="000000"/>
      <w:shd w:val="clear" w:color="auto" w:fill="D8EDE8"/>
    </w:rPr>
  </w:style>
  <w:style w:type="paragraph" w:customStyle="1" w:styleId="affc">
    <w:name w:val="Необходимые документы"/>
    <w:basedOn w:val="a6"/>
    <w:next w:val="a"/>
    <w:uiPriority w:val="99"/>
    <w:rsid w:val="00314A54"/>
    <w:pPr>
      <w:ind w:firstLine="118"/>
    </w:pPr>
  </w:style>
  <w:style w:type="paragraph" w:customStyle="1" w:styleId="affd">
    <w:name w:val="Нормальный (таблица)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e">
    <w:name w:val="Таблицы (моноширинный)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afff">
    <w:name w:val="Оглавление"/>
    <w:basedOn w:val="affe"/>
    <w:next w:val="a"/>
    <w:uiPriority w:val="99"/>
    <w:rsid w:val="00314A54"/>
    <w:pPr>
      <w:ind w:left="140"/>
    </w:pPr>
  </w:style>
  <w:style w:type="character" w:customStyle="1" w:styleId="afff0">
    <w:name w:val="Опечатки"/>
    <w:uiPriority w:val="99"/>
    <w:rsid w:val="00314A54"/>
    <w:rPr>
      <w:color w:val="FF0000"/>
    </w:rPr>
  </w:style>
  <w:style w:type="paragraph" w:customStyle="1" w:styleId="afff1">
    <w:name w:val="Переменная часть"/>
    <w:basedOn w:val="af"/>
    <w:next w:val="a"/>
    <w:uiPriority w:val="99"/>
    <w:rsid w:val="00314A54"/>
    <w:rPr>
      <w:sz w:val="20"/>
      <w:szCs w:val="20"/>
    </w:rPr>
  </w:style>
  <w:style w:type="paragraph" w:customStyle="1" w:styleId="afff2">
    <w:name w:val="Подвал для информации об изменениях"/>
    <w:basedOn w:val="1"/>
    <w:next w:val="a"/>
    <w:uiPriority w:val="99"/>
    <w:rsid w:val="00314A54"/>
    <w:pPr>
      <w:outlineLvl w:val="9"/>
    </w:pPr>
    <w:rPr>
      <w:b w:val="0"/>
      <w:bCs w:val="0"/>
      <w:sz w:val="20"/>
      <w:szCs w:val="20"/>
    </w:rPr>
  </w:style>
  <w:style w:type="paragraph" w:customStyle="1" w:styleId="afff3">
    <w:name w:val="Подзаголовок для информации об изменениях"/>
    <w:basedOn w:val="aff0"/>
    <w:next w:val="a"/>
    <w:uiPriority w:val="99"/>
    <w:rsid w:val="00314A54"/>
    <w:rPr>
      <w:b/>
      <w:bCs/>
    </w:rPr>
  </w:style>
  <w:style w:type="paragraph" w:customStyle="1" w:styleId="afff4">
    <w:name w:val="Подчёркнутый текст"/>
    <w:basedOn w:val="a"/>
    <w:next w:val="a"/>
    <w:uiPriority w:val="99"/>
    <w:rsid w:val="00314A54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5">
    <w:name w:val="Постоянная часть *"/>
    <w:basedOn w:val="af"/>
    <w:next w:val="a"/>
    <w:uiPriority w:val="99"/>
    <w:rsid w:val="00314A54"/>
    <w:rPr>
      <w:sz w:val="22"/>
      <w:szCs w:val="22"/>
    </w:rPr>
  </w:style>
  <w:style w:type="paragraph" w:customStyle="1" w:styleId="afff6">
    <w:name w:val="Прижатый влево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7">
    <w:name w:val="Пример."/>
    <w:basedOn w:val="a6"/>
    <w:next w:val="a"/>
    <w:uiPriority w:val="99"/>
    <w:rsid w:val="00314A54"/>
  </w:style>
  <w:style w:type="paragraph" w:customStyle="1" w:styleId="afff8">
    <w:name w:val="Примечание."/>
    <w:basedOn w:val="a6"/>
    <w:next w:val="a"/>
    <w:uiPriority w:val="99"/>
    <w:rsid w:val="00314A54"/>
  </w:style>
  <w:style w:type="character" w:customStyle="1" w:styleId="afff9">
    <w:name w:val="Продолжение ссылки"/>
    <w:uiPriority w:val="99"/>
    <w:rsid w:val="00314A54"/>
    <w:rPr>
      <w:b/>
      <w:color w:val="106BBE"/>
    </w:rPr>
  </w:style>
  <w:style w:type="paragraph" w:customStyle="1" w:styleId="afffa">
    <w:name w:val="Словарная статья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b">
    <w:name w:val="Ссылка на официальную публикацию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afffc">
    <w:name w:val="Ссылка на утративший силу документ"/>
    <w:uiPriority w:val="99"/>
    <w:rsid w:val="00314A54"/>
    <w:rPr>
      <w:b/>
      <w:color w:val="749232"/>
    </w:rPr>
  </w:style>
  <w:style w:type="paragraph" w:customStyle="1" w:styleId="afffd">
    <w:name w:val="Текст в таблице"/>
    <w:basedOn w:val="affd"/>
    <w:next w:val="a"/>
    <w:uiPriority w:val="99"/>
    <w:rsid w:val="00314A54"/>
    <w:pPr>
      <w:ind w:firstLine="500"/>
    </w:pPr>
  </w:style>
  <w:style w:type="paragraph" w:customStyle="1" w:styleId="afffe">
    <w:name w:val="Текст ЭР (см. также)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lang w:eastAsia="ru-RU"/>
    </w:rPr>
  </w:style>
  <w:style w:type="paragraph" w:customStyle="1" w:styleId="affff">
    <w:name w:val="Технический комментарий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 w:val="26"/>
      <w:szCs w:val="26"/>
      <w:shd w:val="clear" w:color="auto" w:fill="FFFFA6"/>
      <w:lang w:eastAsia="ru-RU"/>
    </w:rPr>
  </w:style>
  <w:style w:type="character" w:customStyle="1" w:styleId="affff0">
    <w:name w:val="Удалённый текст"/>
    <w:uiPriority w:val="99"/>
    <w:rsid w:val="00314A54"/>
    <w:rPr>
      <w:color w:val="000000"/>
      <w:shd w:val="clear" w:color="auto" w:fill="C4C413"/>
    </w:rPr>
  </w:style>
  <w:style w:type="character" w:customStyle="1" w:styleId="affff1">
    <w:name w:val="Утратил силу"/>
    <w:uiPriority w:val="99"/>
    <w:rsid w:val="00314A54"/>
    <w:rPr>
      <w:b/>
      <w:strike/>
      <w:color w:val="666600"/>
    </w:rPr>
  </w:style>
  <w:style w:type="paragraph" w:customStyle="1" w:styleId="affff2">
    <w:name w:val="Формула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240" w:after="240"/>
      <w:ind w:left="420" w:right="420" w:firstLine="300"/>
    </w:pPr>
    <w:rPr>
      <w:rFonts w:ascii="Arial" w:eastAsia="Times New Roman" w:hAnsi="Arial" w:cs="Arial"/>
      <w:sz w:val="26"/>
      <w:szCs w:val="26"/>
      <w:shd w:val="clear" w:color="auto" w:fill="FAF3E9"/>
      <w:lang w:eastAsia="ru-RU"/>
    </w:rPr>
  </w:style>
  <w:style w:type="paragraph" w:customStyle="1" w:styleId="affff3">
    <w:name w:val="Центрированный (таблица)"/>
    <w:basedOn w:val="affd"/>
    <w:next w:val="a"/>
    <w:uiPriority w:val="99"/>
    <w:rsid w:val="00314A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 w:val="26"/>
      <w:szCs w:val="26"/>
      <w:lang w:eastAsia="ru-RU"/>
    </w:rPr>
  </w:style>
  <w:style w:type="paragraph" w:styleId="affff4">
    <w:name w:val="Balloon Text"/>
    <w:basedOn w:val="a"/>
    <w:link w:val="affff5"/>
    <w:uiPriority w:val="99"/>
    <w:semiHidden/>
    <w:rsid w:val="0057627E"/>
    <w:rPr>
      <w:rFonts w:ascii="Tahoma" w:hAnsi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57627E"/>
    <w:rPr>
      <w:rFonts w:ascii="Tahoma" w:hAnsi="Tahoma"/>
      <w:sz w:val="16"/>
    </w:rPr>
  </w:style>
  <w:style w:type="paragraph" w:styleId="affff6">
    <w:name w:val="No Spacing"/>
    <w:uiPriority w:val="99"/>
    <w:qFormat/>
    <w:rsid w:val="00CE680D"/>
    <w:pPr>
      <w:ind w:firstLine="709"/>
      <w:jc w:val="both"/>
    </w:pPr>
    <w:rPr>
      <w:sz w:val="22"/>
      <w:szCs w:val="22"/>
      <w:lang w:eastAsia="en-US"/>
    </w:rPr>
  </w:style>
  <w:style w:type="paragraph" w:styleId="affff7">
    <w:name w:val="List Paragraph"/>
    <w:basedOn w:val="a"/>
    <w:uiPriority w:val="99"/>
    <w:qFormat/>
    <w:rsid w:val="00BE063A"/>
    <w:pPr>
      <w:ind w:left="708"/>
    </w:pPr>
    <w:rPr>
      <w:rFonts w:eastAsia="Times New Roman"/>
      <w:lang w:eastAsia="ru-RU"/>
    </w:rPr>
  </w:style>
  <w:style w:type="table" w:styleId="affff8">
    <w:name w:val="Table Grid"/>
    <w:basedOn w:val="a1"/>
    <w:uiPriority w:val="99"/>
    <w:rsid w:val="00330E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uiPriority w:val="99"/>
    <w:rsid w:val="00991F1F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ffff9">
    <w:name w:val="Emphasis"/>
    <w:basedOn w:val="a0"/>
    <w:uiPriority w:val="99"/>
    <w:qFormat/>
    <w:locked/>
    <w:rsid w:val="00D21E94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DF2"/>
    <w:pPr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14A5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6"/>
      <w:szCs w:val="26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314A54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14A5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14A5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14A54"/>
    <w:rPr>
      <w:rFonts w:ascii="Arial" w:hAnsi="Arial"/>
      <w:b/>
      <w:color w:val="26282F"/>
      <w:sz w:val="2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14A54"/>
    <w:rPr>
      <w:rFonts w:ascii="Arial" w:hAnsi="Arial"/>
      <w:b/>
      <w:color w:val="26282F"/>
      <w:sz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14A54"/>
    <w:rPr>
      <w:rFonts w:ascii="Arial" w:hAnsi="Arial"/>
      <w:b/>
      <w:color w:val="26282F"/>
      <w:sz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14A54"/>
    <w:rPr>
      <w:rFonts w:ascii="Arial" w:hAnsi="Arial"/>
      <w:b/>
      <w:color w:val="26282F"/>
      <w:sz w:val="26"/>
      <w:lang w:eastAsia="ru-RU"/>
    </w:rPr>
  </w:style>
  <w:style w:type="character" w:customStyle="1" w:styleId="a3">
    <w:name w:val="Цветовое выделение"/>
    <w:uiPriority w:val="99"/>
    <w:rsid w:val="00314A54"/>
    <w:rPr>
      <w:b/>
      <w:color w:val="26282F"/>
    </w:rPr>
  </w:style>
  <w:style w:type="character" w:customStyle="1" w:styleId="a4">
    <w:name w:val="Гипертекстовая ссылка"/>
    <w:uiPriority w:val="99"/>
    <w:rsid w:val="00314A54"/>
    <w:rPr>
      <w:b/>
      <w:color w:val="106BBE"/>
    </w:rPr>
  </w:style>
  <w:style w:type="character" w:customStyle="1" w:styleId="a5">
    <w:name w:val="Активная гиперссылка"/>
    <w:uiPriority w:val="99"/>
    <w:rsid w:val="00314A54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240" w:after="240"/>
      <w:ind w:left="420" w:right="420" w:firstLine="300"/>
    </w:pPr>
    <w:rPr>
      <w:rFonts w:ascii="Arial" w:eastAsia="Times New Roman" w:hAnsi="Arial" w:cs="Arial"/>
      <w:sz w:val="26"/>
      <w:szCs w:val="26"/>
      <w:shd w:val="clear" w:color="auto" w:fill="FAF3E9"/>
      <w:lang w:eastAsia="ru-RU"/>
    </w:rPr>
  </w:style>
  <w:style w:type="paragraph" w:customStyle="1" w:styleId="a7">
    <w:name w:val="Внимание: криминал!!"/>
    <w:basedOn w:val="a6"/>
    <w:next w:val="a"/>
    <w:uiPriority w:val="99"/>
    <w:rsid w:val="00314A54"/>
  </w:style>
  <w:style w:type="paragraph" w:customStyle="1" w:styleId="a8">
    <w:name w:val="Внимание: недобросовестность!"/>
    <w:basedOn w:val="a6"/>
    <w:next w:val="a"/>
    <w:uiPriority w:val="99"/>
    <w:rsid w:val="00314A54"/>
  </w:style>
  <w:style w:type="character" w:customStyle="1" w:styleId="a9">
    <w:name w:val="Выделение для Базового Поиска"/>
    <w:uiPriority w:val="99"/>
    <w:rsid w:val="00314A54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14A54"/>
    <w:rPr>
      <w:b/>
      <w:i/>
      <w:color w:val="0058A9"/>
    </w:rPr>
  </w:style>
  <w:style w:type="paragraph" w:customStyle="1" w:styleId="ab">
    <w:name w:val="Дата в новостной лент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108"/>
    </w:pPr>
    <w:rPr>
      <w:rFonts w:ascii="Arial" w:eastAsia="Times New Roman" w:hAnsi="Arial" w:cs="Arial"/>
      <w:color w:val="FFFFFF"/>
      <w:sz w:val="24"/>
      <w:szCs w:val="24"/>
      <w:shd w:val="clear" w:color="auto" w:fill="2E2E2E"/>
      <w:lang w:eastAsia="ru-RU"/>
    </w:rPr>
  </w:style>
  <w:style w:type="character" w:customStyle="1" w:styleId="ac">
    <w:name w:val="Сравнение редакций"/>
    <w:uiPriority w:val="99"/>
    <w:rsid w:val="00314A54"/>
    <w:rPr>
      <w:b/>
      <w:color w:val="26282F"/>
    </w:rPr>
  </w:style>
  <w:style w:type="character" w:customStyle="1" w:styleId="ad">
    <w:name w:val="Добавленный текст"/>
    <w:uiPriority w:val="99"/>
    <w:rsid w:val="00314A54"/>
    <w:rPr>
      <w:color w:val="000000"/>
      <w:shd w:val="clear" w:color="auto" w:fill="C1D7FF"/>
    </w:rPr>
  </w:style>
  <w:style w:type="paragraph" w:customStyle="1" w:styleId="ae">
    <w:name w:val="Дочерний элемент списка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right="300"/>
    </w:pPr>
    <w:rPr>
      <w:rFonts w:ascii="Arial" w:eastAsia="Times New Roman" w:hAnsi="Arial" w:cs="Arial"/>
      <w:color w:val="868381"/>
      <w:lang w:eastAsia="ru-RU"/>
    </w:rPr>
  </w:style>
  <w:style w:type="paragraph" w:customStyle="1" w:styleId="af">
    <w:name w:val="Основное меню (преемственное)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0">
    <w:name w:val="Заголовок *"/>
    <w:basedOn w:val="af"/>
    <w:next w:val="a"/>
    <w:uiPriority w:val="99"/>
    <w:rsid w:val="00314A54"/>
    <w:rPr>
      <w:b/>
      <w:bCs/>
      <w:color w:val="0058A9"/>
      <w:shd w:val="clear" w:color="auto" w:fill="F0F0F0"/>
    </w:rPr>
  </w:style>
  <w:style w:type="paragraph" w:customStyle="1" w:styleId="af1">
    <w:name w:val="Заголовок аннотации в новостной лент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108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2">
    <w:name w:val="Заголовок группы контролов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customStyle="1" w:styleId="af3">
    <w:name w:val="Заголовок для информации об изменениях"/>
    <w:basedOn w:val="1"/>
    <w:next w:val="a"/>
    <w:uiPriority w:val="99"/>
    <w:rsid w:val="00314A54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4">
    <w:name w:val="Заголовок документа в новостной ленте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108"/>
    </w:pPr>
    <w:rPr>
      <w:rFonts w:ascii="Arial" w:eastAsia="Times New Roman" w:hAnsi="Arial" w:cs="Arial"/>
      <w:sz w:val="24"/>
      <w:szCs w:val="24"/>
      <w:u w:val="single"/>
      <w:lang w:eastAsia="ru-RU"/>
    </w:rPr>
  </w:style>
  <w:style w:type="character" w:customStyle="1" w:styleId="af5">
    <w:name w:val="Заголовок полученного сообщения"/>
    <w:uiPriority w:val="99"/>
    <w:rsid w:val="00314A54"/>
    <w:rPr>
      <w:b/>
      <w:color w:val="FF0000"/>
    </w:rPr>
  </w:style>
  <w:style w:type="paragraph" w:customStyle="1" w:styleId="af6">
    <w:name w:val="Заголовок Прайм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108" w:after="324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af7">
    <w:name w:val="Заголовок распахивающейся части диалога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8">
    <w:name w:val="Заголовок собственного сообщения"/>
    <w:uiPriority w:val="99"/>
    <w:rsid w:val="00314A54"/>
    <w:rPr>
      <w:b/>
      <w:color w:val="26282F"/>
    </w:rPr>
  </w:style>
  <w:style w:type="paragraph" w:customStyle="1" w:styleId="af9">
    <w:name w:val="Заголовок статьи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аголовок ЭР (левое окно)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b">
    <w:name w:val="Заголовок ЭР (правое окно)"/>
    <w:basedOn w:val="afa"/>
    <w:next w:val="a"/>
    <w:uiPriority w:val="99"/>
    <w:rsid w:val="00314A54"/>
    <w:pPr>
      <w:spacing w:after="0"/>
      <w:jc w:val="left"/>
    </w:pPr>
  </w:style>
  <w:style w:type="paragraph" w:customStyle="1" w:styleId="afc">
    <w:name w:val="Интерактивный заголовок"/>
    <w:basedOn w:val="af0"/>
    <w:next w:val="a"/>
    <w:uiPriority w:val="99"/>
    <w:rsid w:val="00314A54"/>
    <w:rPr>
      <w:u w:val="single"/>
    </w:rPr>
  </w:style>
  <w:style w:type="paragraph" w:customStyle="1" w:styleId="afd">
    <w:name w:val="Текст (справка)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e">
    <w:name w:val="Комментарий"/>
    <w:basedOn w:val="afd"/>
    <w:next w:val="a"/>
    <w:uiPriority w:val="99"/>
    <w:rsid w:val="00314A54"/>
    <w:pPr>
      <w:spacing w:before="75"/>
      <w:ind w:right="0"/>
    </w:pPr>
    <w:rPr>
      <w:color w:val="353842"/>
      <w:shd w:val="clear" w:color="auto" w:fill="F0F0F0"/>
    </w:rPr>
  </w:style>
  <w:style w:type="paragraph" w:customStyle="1" w:styleId="aff">
    <w:name w:val="Информация о версии"/>
    <w:basedOn w:val="afe"/>
    <w:next w:val="a"/>
    <w:uiPriority w:val="99"/>
    <w:rsid w:val="00314A54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1">
    <w:name w:val="Информация об изменениях"/>
    <w:basedOn w:val="aff0"/>
    <w:next w:val="a"/>
    <w:uiPriority w:val="99"/>
    <w:rsid w:val="00314A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лев. подпись)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3">
    <w:name w:val="Колонтитул (левый)"/>
    <w:basedOn w:val="aff2"/>
    <w:next w:val="a"/>
    <w:uiPriority w:val="99"/>
    <w:rsid w:val="00314A54"/>
    <w:rPr>
      <w:sz w:val="16"/>
      <w:szCs w:val="16"/>
    </w:rPr>
  </w:style>
  <w:style w:type="paragraph" w:customStyle="1" w:styleId="aff4">
    <w:name w:val="Текст (прав. подпись)"/>
    <w:basedOn w:val="a"/>
    <w:next w:val="a"/>
    <w:uiPriority w:val="99"/>
    <w:rsid w:val="00314A54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5">
    <w:name w:val="Колонтитул (правый)"/>
    <w:basedOn w:val="aff4"/>
    <w:next w:val="a"/>
    <w:uiPriority w:val="99"/>
    <w:rsid w:val="00314A54"/>
    <w:rPr>
      <w:sz w:val="16"/>
      <w:szCs w:val="16"/>
    </w:rPr>
  </w:style>
  <w:style w:type="paragraph" w:customStyle="1" w:styleId="aff6">
    <w:name w:val="Комментарий пользователя"/>
    <w:basedOn w:val="afe"/>
    <w:next w:val="a"/>
    <w:uiPriority w:val="99"/>
    <w:rsid w:val="00314A54"/>
    <w:pPr>
      <w:jc w:val="left"/>
    </w:pPr>
    <w:rPr>
      <w:shd w:val="clear" w:color="auto" w:fill="FFDFE0"/>
    </w:rPr>
  </w:style>
  <w:style w:type="paragraph" w:customStyle="1" w:styleId="aff7">
    <w:name w:val="Куда обратиться?"/>
    <w:basedOn w:val="a6"/>
    <w:next w:val="a"/>
    <w:uiPriority w:val="99"/>
    <w:rsid w:val="00314A54"/>
  </w:style>
  <w:style w:type="paragraph" w:customStyle="1" w:styleId="aff8">
    <w:name w:val="Моноширинный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customStyle="1" w:styleId="aff9">
    <w:name w:val="Найденные слова"/>
    <w:uiPriority w:val="99"/>
    <w:rsid w:val="00314A54"/>
    <w:rPr>
      <w:b/>
      <w:color w:val="26282F"/>
      <w:shd w:val="clear" w:color="auto" w:fill="FFF580"/>
    </w:rPr>
  </w:style>
  <w:style w:type="paragraph" w:customStyle="1" w:styleId="affa">
    <w:name w:val="Напишите нам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90" w:after="90"/>
      <w:ind w:left="180" w:right="180"/>
    </w:pPr>
    <w:rPr>
      <w:rFonts w:ascii="Arial" w:eastAsia="Times New Roman" w:hAnsi="Arial" w:cs="Arial"/>
      <w:shd w:val="clear" w:color="auto" w:fill="EFFFAD"/>
      <w:lang w:eastAsia="ru-RU"/>
    </w:rPr>
  </w:style>
  <w:style w:type="character" w:customStyle="1" w:styleId="affb">
    <w:name w:val="Не вступил в силу"/>
    <w:uiPriority w:val="99"/>
    <w:rsid w:val="00314A54"/>
    <w:rPr>
      <w:b/>
      <w:color w:val="000000"/>
      <w:shd w:val="clear" w:color="auto" w:fill="D8EDE8"/>
    </w:rPr>
  </w:style>
  <w:style w:type="paragraph" w:customStyle="1" w:styleId="affc">
    <w:name w:val="Необходимые документы"/>
    <w:basedOn w:val="a6"/>
    <w:next w:val="a"/>
    <w:uiPriority w:val="99"/>
    <w:rsid w:val="00314A54"/>
    <w:pPr>
      <w:ind w:firstLine="118"/>
    </w:pPr>
  </w:style>
  <w:style w:type="paragraph" w:customStyle="1" w:styleId="affd">
    <w:name w:val="Нормальный (таблица)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e">
    <w:name w:val="Таблицы (моноширинный)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afff">
    <w:name w:val="Оглавление"/>
    <w:basedOn w:val="affe"/>
    <w:next w:val="a"/>
    <w:uiPriority w:val="99"/>
    <w:rsid w:val="00314A54"/>
    <w:pPr>
      <w:ind w:left="140"/>
    </w:pPr>
  </w:style>
  <w:style w:type="character" w:customStyle="1" w:styleId="afff0">
    <w:name w:val="Опечатки"/>
    <w:uiPriority w:val="99"/>
    <w:rsid w:val="00314A54"/>
    <w:rPr>
      <w:color w:val="FF0000"/>
    </w:rPr>
  </w:style>
  <w:style w:type="paragraph" w:customStyle="1" w:styleId="afff1">
    <w:name w:val="Переменная часть"/>
    <w:basedOn w:val="af"/>
    <w:next w:val="a"/>
    <w:uiPriority w:val="99"/>
    <w:rsid w:val="00314A54"/>
    <w:rPr>
      <w:sz w:val="20"/>
      <w:szCs w:val="20"/>
    </w:rPr>
  </w:style>
  <w:style w:type="paragraph" w:customStyle="1" w:styleId="afff2">
    <w:name w:val="Подвал для информации об изменениях"/>
    <w:basedOn w:val="1"/>
    <w:next w:val="a"/>
    <w:uiPriority w:val="99"/>
    <w:rsid w:val="00314A54"/>
    <w:pPr>
      <w:outlineLvl w:val="9"/>
    </w:pPr>
    <w:rPr>
      <w:b w:val="0"/>
      <w:bCs w:val="0"/>
      <w:sz w:val="20"/>
      <w:szCs w:val="20"/>
    </w:rPr>
  </w:style>
  <w:style w:type="paragraph" w:customStyle="1" w:styleId="afff3">
    <w:name w:val="Подзаголовок для информации об изменениях"/>
    <w:basedOn w:val="aff0"/>
    <w:next w:val="a"/>
    <w:uiPriority w:val="99"/>
    <w:rsid w:val="00314A54"/>
    <w:rPr>
      <w:b/>
      <w:bCs/>
    </w:rPr>
  </w:style>
  <w:style w:type="paragraph" w:customStyle="1" w:styleId="afff4">
    <w:name w:val="Подчёркнутый текст"/>
    <w:basedOn w:val="a"/>
    <w:next w:val="a"/>
    <w:uiPriority w:val="99"/>
    <w:rsid w:val="00314A54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5">
    <w:name w:val="Постоянная часть *"/>
    <w:basedOn w:val="af"/>
    <w:next w:val="a"/>
    <w:uiPriority w:val="99"/>
    <w:rsid w:val="00314A54"/>
    <w:rPr>
      <w:sz w:val="22"/>
      <w:szCs w:val="22"/>
    </w:rPr>
  </w:style>
  <w:style w:type="paragraph" w:customStyle="1" w:styleId="afff6">
    <w:name w:val="Прижатый влево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7">
    <w:name w:val="Пример."/>
    <w:basedOn w:val="a6"/>
    <w:next w:val="a"/>
    <w:uiPriority w:val="99"/>
    <w:rsid w:val="00314A54"/>
  </w:style>
  <w:style w:type="paragraph" w:customStyle="1" w:styleId="afff8">
    <w:name w:val="Примечание."/>
    <w:basedOn w:val="a6"/>
    <w:next w:val="a"/>
    <w:uiPriority w:val="99"/>
    <w:rsid w:val="00314A54"/>
  </w:style>
  <w:style w:type="character" w:customStyle="1" w:styleId="afff9">
    <w:name w:val="Продолжение ссылки"/>
    <w:uiPriority w:val="99"/>
    <w:rsid w:val="00314A54"/>
    <w:rPr>
      <w:b/>
      <w:color w:val="106BBE"/>
    </w:rPr>
  </w:style>
  <w:style w:type="paragraph" w:customStyle="1" w:styleId="afffa">
    <w:name w:val="Словарная статья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fb">
    <w:name w:val="Ссылка на официальную публикацию"/>
    <w:basedOn w:val="a"/>
    <w:next w:val="a"/>
    <w:uiPriority w:val="99"/>
    <w:rsid w:val="00314A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afffc">
    <w:name w:val="Ссылка на утративший силу документ"/>
    <w:uiPriority w:val="99"/>
    <w:rsid w:val="00314A54"/>
    <w:rPr>
      <w:b/>
      <w:color w:val="749232"/>
    </w:rPr>
  </w:style>
  <w:style w:type="paragraph" w:customStyle="1" w:styleId="afffd">
    <w:name w:val="Текст в таблице"/>
    <w:basedOn w:val="affd"/>
    <w:next w:val="a"/>
    <w:uiPriority w:val="99"/>
    <w:rsid w:val="00314A54"/>
    <w:pPr>
      <w:ind w:firstLine="500"/>
    </w:pPr>
  </w:style>
  <w:style w:type="paragraph" w:customStyle="1" w:styleId="afffe">
    <w:name w:val="Текст ЭР (см. также)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lang w:eastAsia="ru-RU"/>
    </w:rPr>
  </w:style>
  <w:style w:type="paragraph" w:customStyle="1" w:styleId="affff">
    <w:name w:val="Технический комментарий"/>
    <w:basedOn w:val="a"/>
    <w:next w:val="a"/>
    <w:uiPriority w:val="99"/>
    <w:rsid w:val="00314A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 w:val="26"/>
      <w:szCs w:val="26"/>
      <w:shd w:val="clear" w:color="auto" w:fill="FFFFA6"/>
      <w:lang w:eastAsia="ru-RU"/>
    </w:rPr>
  </w:style>
  <w:style w:type="character" w:customStyle="1" w:styleId="affff0">
    <w:name w:val="Удалённый текст"/>
    <w:uiPriority w:val="99"/>
    <w:rsid w:val="00314A54"/>
    <w:rPr>
      <w:color w:val="000000"/>
      <w:shd w:val="clear" w:color="auto" w:fill="C4C413"/>
    </w:rPr>
  </w:style>
  <w:style w:type="character" w:customStyle="1" w:styleId="affff1">
    <w:name w:val="Утратил силу"/>
    <w:uiPriority w:val="99"/>
    <w:rsid w:val="00314A54"/>
    <w:rPr>
      <w:b/>
      <w:strike/>
      <w:color w:val="666600"/>
    </w:rPr>
  </w:style>
  <w:style w:type="paragraph" w:customStyle="1" w:styleId="affff2">
    <w:name w:val="Формула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240" w:after="240"/>
      <w:ind w:left="420" w:right="420" w:firstLine="300"/>
    </w:pPr>
    <w:rPr>
      <w:rFonts w:ascii="Arial" w:eastAsia="Times New Roman" w:hAnsi="Arial" w:cs="Arial"/>
      <w:sz w:val="26"/>
      <w:szCs w:val="26"/>
      <w:shd w:val="clear" w:color="auto" w:fill="FAF3E9"/>
      <w:lang w:eastAsia="ru-RU"/>
    </w:rPr>
  </w:style>
  <w:style w:type="paragraph" w:customStyle="1" w:styleId="affff3">
    <w:name w:val="Центрированный (таблица)"/>
    <w:basedOn w:val="affd"/>
    <w:next w:val="a"/>
    <w:uiPriority w:val="99"/>
    <w:rsid w:val="00314A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14A54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 w:val="26"/>
      <w:szCs w:val="26"/>
      <w:lang w:eastAsia="ru-RU"/>
    </w:rPr>
  </w:style>
  <w:style w:type="paragraph" w:styleId="affff4">
    <w:name w:val="Balloon Text"/>
    <w:basedOn w:val="a"/>
    <w:link w:val="affff5"/>
    <w:uiPriority w:val="99"/>
    <w:semiHidden/>
    <w:rsid w:val="0057627E"/>
    <w:rPr>
      <w:rFonts w:ascii="Tahoma" w:hAnsi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57627E"/>
    <w:rPr>
      <w:rFonts w:ascii="Tahoma" w:hAnsi="Tahoma"/>
      <w:sz w:val="16"/>
    </w:rPr>
  </w:style>
  <w:style w:type="paragraph" w:styleId="affff6">
    <w:name w:val="No Spacing"/>
    <w:uiPriority w:val="99"/>
    <w:qFormat/>
    <w:rsid w:val="00CE680D"/>
    <w:pPr>
      <w:ind w:firstLine="709"/>
      <w:jc w:val="both"/>
    </w:pPr>
    <w:rPr>
      <w:sz w:val="22"/>
      <w:szCs w:val="22"/>
      <w:lang w:eastAsia="en-US"/>
    </w:rPr>
  </w:style>
  <w:style w:type="paragraph" w:styleId="affff7">
    <w:name w:val="List Paragraph"/>
    <w:basedOn w:val="a"/>
    <w:uiPriority w:val="99"/>
    <w:qFormat/>
    <w:rsid w:val="00BE063A"/>
    <w:pPr>
      <w:ind w:left="708"/>
    </w:pPr>
    <w:rPr>
      <w:rFonts w:eastAsia="Times New Roman"/>
      <w:lang w:eastAsia="ru-RU"/>
    </w:rPr>
  </w:style>
  <w:style w:type="table" w:styleId="affff8">
    <w:name w:val="Table Grid"/>
    <w:basedOn w:val="a1"/>
    <w:uiPriority w:val="99"/>
    <w:rsid w:val="00330E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uiPriority w:val="99"/>
    <w:rsid w:val="00991F1F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ffff9">
    <w:name w:val="Emphasis"/>
    <w:basedOn w:val="a0"/>
    <w:uiPriority w:val="99"/>
    <w:qFormat/>
    <w:locked/>
    <w:rsid w:val="00D21E94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28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20866004&amp;sub=0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12025268&amp;sub=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?id=46612692&amp;sub=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internet.garant.ru/document?id=46612692&amp;sub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?id=35055270&amp;sub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mash</cp:lastModifiedBy>
  <cp:revision>3</cp:revision>
  <cp:lastPrinted>2018-01-09T09:00:00Z</cp:lastPrinted>
  <dcterms:created xsi:type="dcterms:W3CDTF">2018-01-09T04:59:00Z</dcterms:created>
  <dcterms:modified xsi:type="dcterms:W3CDTF">2018-01-09T09:04:00Z</dcterms:modified>
</cp:coreProperties>
</file>